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A2" w:rsidRPr="00626276" w:rsidRDefault="003D0DA2" w:rsidP="003D0DA2">
      <w:pPr>
        <w:keepNext/>
        <w:keepLines/>
        <w:spacing w:after="0" w:line="240" w:lineRule="auto"/>
        <w:contextualSpacing/>
        <w:jc w:val="center"/>
        <w:outlineLvl w:val="2"/>
        <w:rPr>
          <w:rFonts w:ascii="Times New Roman" w:eastAsia="Times New Roman" w:hAnsi="Times New Roman" w:cs="Times New Roman"/>
          <w:b/>
          <w:sz w:val="24"/>
          <w:szCs w:val="24"/>
          <w:lang w:eastAsia="ru-RU"/>
        </w:rPr>
      </w:pPr>
      <w:bookmarkStart w:id="0" w:name="_Toc98861154"/>
      <w:r w:rsidRPr="00626276">
        <w:rPr>
          <w:rFonts w:ascii="Times New Roman" w:eastAsia="Times New Roman" w:hAnsi="Times New Roman" w:cs="Times New Roman"/>
          <w:b/>
          <w:sz w:val="24"/>
          <w:szCs w:val="24"/>
          <w:lang w:eastAsia="ru-RU"/>
        </w:rPr>
        <w:t>РУССКИЙ ЯЗЫК</w:t>
      </w:r>
      <w:bookmarkEnd w:id="0"/>
      <w:r>
        <w:rPr>
          <w:rFonts w:ascii="Times New Roman" w:eastAsia="Times New Roman" w:hAnsi="Times New Roman" w:cs="Times New Roman"/>
          <w:b/>
          <w:sz w:val="24"/>
          <w:szCs w:val="24"/>
          <w:lang w:eastAsia="ru-RU"/>
        </w:rPr>
        <w:t xml:space="preserve">      8 «а» кл</w:t>
      </w:r>
    </w:p>
    <w:p w:rsidR="003D0DA2" w:rsidRDefault="003D0DA2" w:rsidP="003D0DA2">
      <w:pPr>
        <w:spacing w:after="0" w:line="240" w:lineRule="auto"/>
        <w:ind w:firstLine="709"/>
        <w:contextualSpacing/>
        <w:jc w:val="center"/>
        <w:rPr>
          <w:rFonts w:ascii="Times New Roman" w:eastAsia="Calibri" w:hAnsi="Times New Roman" w:cs="Times New Roman"/>
          <w:sz w:val="24"/>
          <w:szCs w:val="24"/>
        </w:rPr>
      </w:pPr>
    </w:p>
    <w:p w:rsidR="003D0DA2" w:rsidRPr="004C5604" w:rsidRDefault="003D0DA2" w:rsidP="008B1D72">
      <w:pPr>
        <w:spacing w:after="0" w:line="240" w:lineRule="auto"/>
        <w:ind w:firstLine="708"/>
        <w:contextualSpacing/>
        <w:jc w:val="center"/>
        <w:rPr>
          <w:rFonts w:ascii="Times New Roman" w:eastAsia="Calibri" w:hAnsi="Times New Roman" w:cs="Times New Roman"/>
          <w:b/>
          <w:sz w:val="24"/>
          <w:szCs w:val="24"/>
        </w:rPr>
      </w:pPr>
      <w:r w:rsidRPr="004C5604">
        <w:rPr>
          <w:rFonts w:ascii="Times New Roman" w:eastAsia="Calibri" w:hAnsi="Times New Roman" w:cs="Times New Roman"/>
          <w:b/>
          <w:sz w:val="24"/>
          <w:szCs w:val="24"/>
        </w:rPr>
        <w:t>ПОЯСНИТЕЛЬНАЯ ЗАПИСКА</w:t>
      </w:r>
    </w:p>
    <w:p w:rsidR="003D0DA2" w:rsidRDefault="003D0DA2" w:rsidP="003D0DA2">
      <w:pPr>
        <w:tabs>
          <w:tab w:val="left" w:pos="4432"/>
        </w:tabs>
        <w:rPr>
          <w:rFonts w:ascii="Times New Roman" w:hAnsi="Times New Roman" w:cs="Times New Roman"/>
          <w:sz w:val="24"/>
          <w:szCs w:val="24"/>
        </w:rPr>
      </w:pPr>
      <w:r w:rsidRPr="004C5604">
        <w:rPr>
          <w:rFonts w:ascii="Times New Roman" w:hAnsi="Times New Roman" w:cs="Times New Roman"/>
          <w:sz w:val="24"/>
          <w:szCs w:val="24"/>
        </w:rPr>
        <w:t xml:space="preserve"> </w:t>
      </w:r>
      <w:r w:rsidR="008B1D72">
        <w:rPr>
          <w:rFonts w:ascii="Times New Roman" w:hAnsi="Times New Roman" w:cs="Times New Roman"/>
          <w:sz w:val="24"/>
          <w:szCs w:val="24"/>
        </w:rPr>
        <w:t xml:space="preserve"> </w:t>
      </w:r>
      <w:r w:rsidRPr="004C5604">
        <w:rPr>
          <w:rFonts w:ascii="Times New Roman" w:hAnsi="Times New Roman" w:cs="Times New Roman"/>
          <w:sz w:val="24"/>
          <w:szCs w:val="24"/>
        </w:rPr>
        <w:t xml:space="preserve">   </w:t>
      </w:r>
    </w:p>
    <w:p w:rsidR="003D0DA2" w:rsidRPr="004C5604" w:rsidRDefault="003D0DA2" w:rsidP="003D0DA2">
      <w:pPr>
        <w:tabs>
          <w:tab w:val="left" w:pos="4432"/>
        </w:tabs>
        <w:rPr>
          <w:rFonts w:ascii="Times New Roman" w:hAnsi="Times New Roman" w:cs="Times New Roman"/>
          <w:sz w:val="24"/>
          <w:szCs w:val="24"/>
        </w:rPr>
      </w:pPr>
      <w:r w:rsidRPr="004C5604">
        <w:rPr>
          <w:rFonts w:ascii="Times New Roman" w:hAnsi="Times New Roman" w:cs="Times New Roman"/>
          <w:sz w:val="24"/>
          <w:szCs w:val="24"/>
        </w:rPr>
        <w:t xml:space="preserve">  </w:t>
      </w:r>
      <w:r w:rsidR="008B1D72">
        <w:rPr>
          <w:rFonts w:ascii="Times New Roman" w:hAnsi="Times New Roman" w:cs="Times New Roman"/>
          <w:sz w:val="24"/>
          <w:szCs w:val="24"/>
        </w:rPr>
        <w:t xml:space="preserve">   </w:t>
      </w:r>
      <w:bookmarkStart w:id="1" w:name="_GoBack"/>
      <w:bookmarkEnd w:id="1"/>
      <w:r w:rsidRPr="004C5604">
        <w:rPr>
          <w:rFonts w:ascii="Times New Roman" w:hAnsi="Times New Roman" w:cs="Times New Roman"/>
          <w:sz w:val="24"/>
          <w:szCs w:val="24"/>
        </w:rPr>
        <w:t xml:space="preserve">Рабочая программа курса «Русский язык»  8,класс  составлена в соответствии с учебным планом ГКОУ РС (Я) «РС(К)ШИ для детей сТНР», региональным компонентом учреждений:автор. </w:t>
      </w:r>
      <w:r w:rsidRPr="004C5604">
        <w:rPr>
          <w:rFonts w:ascii="Times New Roman" w:eastAsia="Times New Roman" w:hAnsi="Times New Roman" w:cs="Times New Roman"/>
          <w:color w:val="000000"/>
          <w:kern w:val="1"/>
          <w:sz w:val="24"/>
          <w:szCs w:val="24"/>
          <w:highlight w:val="white"/>
          <w:lang w:eastAsia="zh-CN" w:bidi="hi-IN"/>
        </w:rPr>
        <w:t>С. Г Бархударов, С. Е. Крючков, Л.Ю Максимов, Л.  А, Чешко, Н. А. Николина  К. И. Мишина, И.В. Текучева,З. И. Курцева. Л.Ю..Комиссаров. - М.: Просвещение,  2022</w:t>
      </w:r>
      <w:r w:rsidRPr="004C5604">
        <w:rPr>
          <w:rFonts w:ascii="Times New Roman" w:eastAsia="Times New Roman" w:hAnsi="Times New Roman" w:cs="Times New Roman"/>
          <w:color w:val="000000"/>
          <w:kern w:val="1"/>
          <w:sz w:val="24"/>
          <w:szCs w:val="24"/>
          <w:lang w:eastAsia="zh-CN" w:bidi="hi-IN"/>
        </w:rPr>
        <w:t xml:space="preserve"> год</w:t>
      </w:r>
      <w:r w:rsidRPr="004C5604">
        <w:rPr>
          <w:rFonts w:ascii="Times New Roman" w:hAnsi="Times New Roman" w:cs="Times New Roman"/>
          <w:sz w:val="24"/>
          <w:szCs w:val="24"/>
        </w:rPr>
        <w:t xml:space="preserve">.  Данный  учебник включен в единую концепцию учебников по русскому языку для 5-9 классов  . Учебник снабжен символическим обозначением видов работ, схемами, графическим обозначением основных языковых единиц разного уровня.  </w:t>
      </w:r>
    </w:p>
    <w:p w:rsidR="003D0DA2" w:rsidRPr="004C5604" w:rsidRDefault="003D0DA2" w:rsidP="003D0DA2">
      <w:pPr>
        <w:tabs>
          <w:tab w:val="left" w:pos="4432"/>
        </w:tabs>
        <w:rPr>
          <w:rFonts w:ascii="Times New Roman" w:hAnsi="Times New Roman" w:cs="Times New Roman"/>
          <w:sz w:val="24"/>
          <w:szCs w:val="24"/>
        </w:rPr>
      </w:pPr>
      <w:r w:rsidRPr="004C5604">
        <w:rPr>
          <w:rFonts w:ascii="Times New Roman" w:hAnsi="Times New Roman" w:cs="Times New Roman"/>
          <w:sz w:val="24"/>
          <w:szCs w:val="24"/>
        </w:rPr>
        <w:t xml:space="preserve">         </w:t>
      </w:r>
      <w:r w:rsidRPr="004C5604">
        <w:rPr>
          <w:rFonts w:ascii="Times New Roman" w:eastAsia="Calibri" w:hAnsi="Times New Roman" w:cs="Times New Roman"/>
          <w:sz w:val="24"/>
          <w:szCs w:val="24"/>
        </w:rPr>
        <w:t>Изучение курса русского языка обучающимися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rsidR="003D0DA2" w:rsidRPr="004C5604" w:rsidRDefault="003D0DA2" w:rsidP="003D0DA2">
      <w:pPr>
        <w:spacing w:after="0" w:line="240" w:lineRule="auto"/>
        <w:ind w:firstLine="709"/>
        <w:contextualSpacing/>
        <w:jc w:val="both"/>
        <w:rPr>
          <w:rFonts w:ascii="Times New Roman" w:eastAsia="Calibri" w:hAnsi="Times New Roman" w:cs="Times New Roman"/>
          <w:sz w:val="24"/>
          <w:szCs w:val="24"/>
        </w:rPr>
      </w:pPr>
      <w:r w:rsidRPr="004C5604">
        <w:rPr>
          <w:rFonts w:ascii="Times New Roman" w:eastAsia="Calibri" w:hAnsi="Times New Roman" w:cs="Times New Roman"/>
          <w:sz w:val="24"/>
          <w:szCs w:val="24"/>
        </w:rPr>
        <w:t xml:space="preserve">Реализация учебного предмета определяется специфичностью усвоения языка обучающимися с тяжелыми нарушениями речи, необходимостью выстраиванию взаимосвязи между процессом освоения русского языка и развития речи обучающихся,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 </w:t>
      </w:r>
    </w:p>
    <w:p w:rsidR="003D0DA2" w:rsidRPr="004C5604" w:rsidRDefault="003D0DA2" w:rsidP="003D0DA2">
      <w:pPr>
        <w:spacing w:after="160" w:line="256" w:lineRule="auto"/>
        <w:ind w:left="709"/>
        <w:contextualSpacing/>
        <w:jc w:val="both"/>
        <w:rPr>
          <w:rFonts w:ascii="Times New Roman" w:hAnsi="Times New Roman" w:cs="Times New Roman"/>
          <w:sz w:val="24"/>
          <w:szCs w:val="24"/>
        </w:rPr>
      </w:pPr>
    </w:p>
    <w:p w:rsidR="003D0DA2" w:rsidRPr="004C5604" w:rsidRDefault="003D0DA2" w:rsidP="003D0DA2">
      <w:pPr>
        <w:spacing w:after="160" w:line="256" w:lineRule="auto"/>
        <w:ind w:left="1069"/>
        <w:contextualSpacing/>
        <w:jc w:val="both"/>
        <w:rPr>
          <w:rFonts w:ascii="Times New Roman" w:hAnsi="Times New Roman" w:cs="Times New Roman"/>
          <w:sz w:val="24"/>
          <w:szCs w:val="24"/>
        </w:rPr>
      </w:pPr>
      <w:r w:rsidRPr="004C5604">
        <w:rPr>
          <w:rFonts w:ascii="Times New Roman" w:hAnsi="Times New Roman" w:cs="Times New Roman"/>
          <w:sz w:val="24"/>
          <w:szCs w:val="24"/>
        </w:rPr>
        <w:t xml:space="preserve">    1   Приказ Минпросвещения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0DA2" w:rsidRPr="004C5604" w:rsidRDefault="003D0DA2" w:rsidP="003D0DA2">
      <w:pPr>
        <w:spacing w:after="160" w:line="256"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Pr="004C5604">
        <w:rPr>
          <w:rFonts w:ascii="Times New Roman" w:hAnsi="Times New Roman" w:cs="Times New Roman"/>
          <w:sz w:val="24"/>
          <w:szCs w:val="24"/>
        </w:rPr>
        <w:t xml:space="preserve">  Приказ Минпросвещения РФ от 31 мая 2021 г. №287 «Об утверждении федерального государственного образовательного стандарта основного общего образования» </w:t>
      </w:r>
    </w:p>
    <w:p w:rsidR="003D0DA2" w:rsidRPr="004C5604" w:rsidRDefault="003D0DA2" w:rsidP="003D0DA2">
      <w:pPr>
        <w:spacing w:after="160" w:line="259"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Pr="004C5604">
        <w:rPr>
          <w:rFonts w:ascii="Times New Roman" w:hAnsi="Times New Roman" w:cs="Times New Roman"/>
          <w:sz w:val="24"/>
          <w:szCs w:val="24"/>
        </w:rPr>
        <w:t xml:space="preserve"> Письмо Минпросвещения РФ от 27.08.2021 г. №АБ-1362/07 «Об организации основного общего образования обучающихся с ОВЗ»</w:t>
      </w:r>
    </w:p>
    <w:p w:rsidR="003D0DA2" w:rsidRPr="004C5604" w:rsidRDefault="003D0DA2" w:rsidP="003D0DA2">
      <w:pPr>
        <w:pStyle w:val="a3"/>
        <w:spacing w:after="160" w:line="259"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4.</w:t>
      </w:r>
      <w:r w:rsidRPr="004C5604">
        <w:rPr>
          <w:rFonts w:ascii="Times New Roman" w:hAnsi="Times New Roman" w:cs="Times New Roman"/>
          <w:sz w:val="24"/>
          <w:szCs w:val="24"/>
        </w:rPr>
        <w:t>.Закон Республики Саха (Якутия) «Об образовании в Республике Саха (Якутия)» от 15 декабря 2014 г. 1401-З№359-</w:t>
      </w:r>
      <w:r w:rsidRPr="004C5604">
        <w:rPr>
          <w:rFonts w:ascii="Times New Roman" w:hAnsi="Times New Roman" w:cs="Times New Roman"/>
          <w:sz w:val="24"/>
          <w:szCs w:val="24"/>
          <w:lang w:val="en-US"/>
        </w:rPr>
        <w:t>V</w:t>
      </w:r>
      <w:r w:rsidRPr="004C5604">
        <w:rPr>
          <w:rFonts w:ascii="Times New Roman" w:hAnsi="Times New Roman" w:cs="Times New Roman"/>
          <w:sz w:val="24"/>
          <w:szCs w:val="24"/>
        </w:rPr>
        <w:t xml:space="preserve">; </w:t>
      </w:r>
    </w:p>
    <w:p w:rsidR="003D0DA2" w:rsidRPr="004C5604" w:rsidRDefault="003D0DA2" w:rsidP="003D0DA2">
      <w:pPr>
        <w:spacing w:after="160" w:line="259"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Pr="004C5604">
        <w:rPr>
          <w:rFonts w:ascii="Times New Roman" w:hAnsi="Times New Roman" w:cs="Times New Roman"/>
          <w:sz w:val="24"/>
          <w:szCs w:val="24"/>
        </w:rPr>
        <w:t xml:space="preserve"> АООП ГКОУ РС (Я) РСКШИ для обучающихся с ТНР;</w:t>
      </w:r>
    </w:p>
    <w:p w:rsidR="003D0DA2" w:rsidRPr="004C5604" w:rsidRDefault="003D0DA2" w:rsidP="003D0DA2">
      <w:pPr>
        <w:spacing w:after="160" w:line="259" w:lineRule="auto"/>
        <w:ind w:left="709"/>
        <w:contextualSpacing/>
        <w:jc w:val="both"/>
        <w:rPr>
          <w:rFonts w:ascii="Times New Roman" w:hAnsi="Times New Roman" w:cs="Times New Roman"/>
          <w:sz w:val="24"/>
          <w:szCs w:val="24"/>
        </w:rPr>
      </w:pPr>
      <w:r w:rsidRPr="004C5604">
        <w:rPr>
          <w:rFonts w:ascii="Times New Roman" w:hAnsi="Times New Roman" w:cs="Times New Roman"/>
          <w:sz w:val="24"/>
          <w:szCs w:val="24"/>
        </w:rPr>
        <w:t>6.Учебный план основного общего образования обучающихся с тяжелыми нарушениями речи (вариант 5,2) (</w:t>
      </w:r>
      <w:r w:rsidRPr="004C5604">
        <w:rPr>
          <w:rFonts w:ascii="Times New Roman" w:hAnsi="Times New Roman" w:cs="Times New Roman"/>
          <w:sz w:val="24"/>
          <w:szCs w:val="24"/>
          <w:lang w:val="en-US"/>
        </w:rPr>
        <w:t>I</w:t>
      </w:r>
      <w:r w:rsidRPr="004C5604">
        <w:rPr>
          <w:rFonts w:ascii="Times New Roman" w:hAnsi="Times New Roman" w:cs="Times New Roman"/>
          <w:sz w:val="24"/>
          <w:szCs w:val="24"/>
        </w:rPr>
        <w:t xml:space="preserve"> отделение), утвержденный приказом ГКОУ РС (Я) РСКШИ для обучающихся с ТНР от 31 августа №1/424.</w:t>
      </w:r>
    </w:p>
    <w:p w:rsidR="003D0DA2" w:rsidRPr="004C5604" w:rsidRDefault="003D0DA2" w:rsidP="003D0DA2">
      <w:pPr>
        <w:pStyle w:val="a3"/>
        <w:numPr>
          <w:ilvl w:val="0"/>
          <w:numId w:val="6"/>
        </w:numPr>
        <w:spacing w:after="160" w:line="259" w:lineRule="auto"/>
        <w:jc w:val="both"/>
        <w:rPr>
          <w:rFonts w:ascii="Times New Roman" w:hAnsi="Times New Roman" w:cs="Times New Roman"/>
          <w:sz w:val="24"/>
          <w:szCs w:val="24"/>
        </w:rPr>
      </w:pPr>
      <w:r w:rsidRPr="004C5604">
        <w:rPr>
          <w:rFonts w:ascii="Times New Roman" w:hAnsi="Times New Roman" w:cs="Times New Roman"/>
          <w:sz w:val="24"/>
          <w:szCs w:val="24"/>
        </w:rPr>
        <w:t>Календарный учебный график на 2022-2023 от 31.08.2022 г. №425</w:t>
      </w:r>
    </w:p>
    <w:p w:rsidR="003D0DA2" w:rsidRPr="004C5604" w:rsidRDefault="003D0DA2" w:rsidP="003D0DA2">
      <w:pPr>
        <w:pStyle w:val="a3"/>
        <w:numPr>
          <w:ilvl w:val="0"/>
          <w:numId w:val="6"/>
        </w:numPr>
        <w:spacing w:after="160" w:line="259" w:lineRule="auto"/>
        <w:jc w:val="both"/>
        <w:rPr>
          <w:rFonts w:ascii="Times New Roman" w:hAnsi="Times New Roman" w:cs="Times New Roman"/>
          <w:sz w:val="24"/>
          <w:szCs w:val="24"/>
        </w:rPr>
      </w:pPr>
      <w:r w:rsidRPr="004C5604">
        <w:rPr>
          <w:rFonts w:ascii="Times New Roman" w:hAnsi="Times New Roman" w:cs="Times New Roman"/>
          <w:sz w:val="24"/>
          <w:szCs w:val="24"/>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D0DA2" w:rsidRPr="004C5604" w:rsidRDefault="003D0DA2" w:rsidP="003D0DA2">
      <w:pPr>
        <w:pStyle w:val="a3"/>
        <w:numPr>
          <w:ilvl w:val="0"/>
          <w:numId w:val="6"/>
        </w:numPr>
        <w:tabs>
          <w:tab w:val="left" w:pos="3402"/>
        </w:tabs>
        <w:spacing w:after="0" w:line="240" w:lineRule="auto"/>
        <w:rPr>
          <w:rFonts w:ascii="Times New Roman" w:eastAsia="Calibri" w:hAnsi="Times New Roman" w:cs="Times New Roman"/>
          <w:bCs/>
          <w:sz w:val="24"/>
          <w:szCs w:val="24"/>
        </w:rPr>
      </w:pPr>
      <w:r w:rsidRPr="004C5604">
        <w:rPr>
          <w:rFonts w:ascii="Times New Roman" w:hAnsi="Times New Roman" w:cs="Times New Roman"/>
          <w:sz w:val="24"/>
          <w:szCs w:val="24"/>
        </w:rPr>
        <w:t xml:space="preserve">. ФГОС. Реестр от18марта 2022г №1/22         </w:t>
      </w:r>
      <w:r w:rsidRPr="004C5604">
        <w:rPr>
          <w:rFonts w:ascii="Times New Roman" w:eastAsia="Calibri" w:hAnsi="Times New Roman" w:cs="Times New Roman"/>
          <w:bCs/>
          <w:sz w:val="24"/>
          <w:szCs w:val="24"/>
        </w:rPr>
        <w:t>ПРИМЕРНАЯ</w:t>
      </w:r>
    </w:p>
    <w:p w:rsidR="003D0DA2" w:rsidRPr="004C5604" w:rsidRDefault="003D0DA2" w:rsidP="003D0DA2">
      <w:pPr>
        <w:tabs>
          <w:tab w:val="left" w:pos="3402"/>
        </w:tabs>
        <w:spacing w:after="0" w:line="240" w:lineRule="auto"/>
        <w:jc w:val="center"/>
        <w:rPr>
          <w:rFonts w:ascii="Times New Roman" w:eastAsia="Calibri" w:hAnsi="Times New Roman" w:cs="Times New Roman"/>
          <w:bCs/>
          <w:sz w:val="24"/>
          <w:szCs w:val="24"/>
        </w:rPr>
      </w:pPr>
      <w:r w:rsidRPr="004C5604">
        <w:rPr>
          <w:rFonts w:ascii="Times New Roman" w:eastAsia="Calibri" w:hAnsi="Times New Roman" w:cs="Times New Roman"/>
          <w:bCs/>
          <w:sz w:val="24"/>
          <w:szCs w:val="24"/>
        </w:rPr>
        <w:lastRenderedPageBreak/>
        <w:t xml:space="preserve">                 АДАПТИРОВАННАЯ ОСНОВНАЯ ОБРАЗОВАТЕЛЬНАЯ ПРОГРАММА ОСНОВНОГО ОБЩЕГО ОБРАЗОВАНИЯ ОБУЧАЮЩИХСЯ С ТЯЖЕЛЫМИ НАРУШЕНИЯМИ РЕЧИ</w:t>
      </w:r>
    </w:p>
    <w:p w:rsidR="003D0DA2" w:rsidRPr="004C5604" w:rsidRDefault="003D0DA2" w:rsidP="003D0DA2">
      <w:pPr>
        <w:tabs>
          <w:tab w:val="left" w:pos="3402"/>
        </w:tabs>
        <w:spacing w:after="0" w:line="240" w:lineRule="auto"/>
        <w:contextualSpacing/>
        <w:rPr>
          <w:rFonts w:ascii="Times New Roman" w:eastAsia="Calibri" w:hAnsi="Times New Roman" w:cs="Times New Roman"/>
          <w:bCs/>
          <w:sz w:val="24"/>
          <w:szCs w:val="24"/>
        </w:rPr>
      </w:pPr>
      <w:r w:rsidRPr="004C5604">
        <w:rPr>
          <w:rFonts w:ascii="Times New Roman" w:eastAsia="Calibri" w:hAnsi="Times New Roman" w:cs="Times New Roman"/>
          <w:bCs/>
          <w:sz w:val="24"/>
          <w:szCs w:val="24"/>
        </w:rPr>
        <w:t> </w:t>
      </w:r>
      <w:r w:rsidRPr="004C5604">
        <w:rPr>
          <w:rFonts w:ascii="Times New Roman" w:eastAsia="Calibri" w:hAnsi="Times New Roman" w:cs="Times New Roman"/>
          <w:bCs/>
          <w:sz w:val="24"/>
          <w:szCs w:val="24"/>
        </w:rPr>
        <w:t xml:space="preserve"> </w:t>
      </w:r>
    </w:p>
    <w:p w:rsidR="003D0DA2" w:rsidRPr="004C5604" w:rsidRDefault="003D0DA2" w:rsidP="003D0DA2">
      <w:pPr>
        <w:spacing w:after="0" w:line="240" w:lineRule="auto"/>
        <w:contextualSpacing/>
        <w:rPr>
          <w:rFonts w:ascii="Times New Roman" w:eastAsia="Calibri" w:hAnsi="Times New Roman" w:cs="Times New Roman"/>
          <w:bCs/>
          <w:sz w:val="24"/>
          <w:szCs w:val="24"/>
        </w:rPr>
      </w:pPr>
    </w:p>
    <w:p w:rsidR="003D0DA2" w:rsidRPr="004C5604" w:rsidRDefault="003D0DA2" w:rsidP="003D0DA2">
      <w:pPr>
        <w:spacing w:after="0" w:line="240" w:lineRule="auto"/>
        <w:jc w:val="both"/>
        <w:rPr>
          <w:rFonts w:ascii="Times New Roman" w:hAnsi="Times New Roman" w:cs="Times New Roman"/>
          <w:sz w:val="24"/>
          <w:szCs w:val="24"/>
        </w:rPr>
      </w:pPr>
      <w:r w:rsidRPr="004C5604">
        <w:rPr>
          <w:rFonts w:ascii="Times New Roman" w:hAnsi="Times New Roman" w:cs="Times New Roman"/>
          <w:sz w:val="24"/>
          <w:szCs w:val="24"/>
        </w:rPr>
        <w:t xml:space="preserve">               ОБЩАЯ ХАРАКТЕРИСТИКА УЧЕБНОГО ПРЕДМЕТА «РУССКИЙ ЯЗЫК»</w:t>
      </w:r>
    </w:p>
    <w:p w:rsidR="003D0DA2" w:rsidRPr="004C5604" w:rsidRDefault="003D0DA2" w:rsidP="003D0DA2">
      <w:pPr>
        <w:pStyle w:val="a3"/>
        <w:spacing w:after="0" w:line="240" w:lineRule="auto"/>
        <w:ind w:left="1069"/>
        <w:jc w:val="both"/>
        <w:rPr>
          <w:rFonts w:ascii="Times New Roman" w:hAnsi="Times New Roman" w:cs="Times New Roman"/>
          <w:sz w:val="24"/>
          <w:szCs w:val="24"/>
        </w:rPr>
      </w:pPr>
    </w:p>
    <w:p w:rsidR="003D0DA2" w:rsidRPr="004C5604" w:rsidRDefault="003D0DA2" w:rsidP="003D0DA2">
      <w:pPr>
        <w:shd w:val="clear" w:color="auto" w:fill="FFFFFF"/>
        <w:spacing w:after="150" w:line="240" w:lineRule="auto"/>
        <w:ind w:left="708" w:firstLine="132"/>
        <w:rPr>
          <w:rFonts w:ascii="Times New Roman" w:eastAsia="Times New Roman" w:hAnsi="Times New Roman" w:cs="Times New Roman"/>
          <w:color w:val="111115"/>
          <w:sz w:val="24"/>
          <w:szCs w:val="24"/>
          <w:shd w:val="clear" w:color="auto" w:fill="FFFFFF"/>
        </w:rPr>
      </w:pPr>
      <w:r w:rsidRPr="004C5604">
        <w:rPr>
          <w:rFonts w:ascii="Times New Roman" w:eastAsia="Times New Roman" w:hAnsi="Times New Roman" w:cs="Times New Roman"/>
          <w:color w:val="111115"/>
          <w:sz w:val="24"/>
          <w:szCs w:val="24"/>
          <w:shd w:val="clear" w:color="auto" w:fill="FFFFFF"/>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rsidR="003D0DA2" w:rsidRPr="004C5604" w:rsidRDefault="003D0DA2" w:rsidP="003D0DA2">
      <w:pPr>
        <w:shd w:val="clear" w:color="auto" w:fill="FFFFFF"/>
        <w:spacing w:after="150" w:line="240" w:lineRule="auto"/>
        <w:ind w:left="708"/>
        <w:rPr>
          <w:rFonts w:ascii="Times New Roman" w:eastAsia="Times New Roman" w:hAnsi="Times New Roman" w:cs="Times New Roman"/>
          <w:color w:val="111115"/>
          <w:sz w:val="24"/>
          <w:szCs w:val="24"/>
          <w:shd w:val="clear" w:color="auto" w:fill="FFFFFF"/>
        </w:rPr>
      </w:pPr>
      <w:r w:rsidRPr="004C5604">
        <w:rPr>
          <w:rFonts w:ascii="Times New Roman" w:eastAsia="Times New Roman" w:hAnsi="Times New Roman" w:cs="Times New Roman"/>
          <w:color w:val="111115"/>
          <w:sz w:val="24"/>
          <w:szCs w:val="24"/>
          <w:shd w:val="clear" w:color="auto" w:fill="FFFFFF"/>
        </w:rP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память   и   воображение,  Ценностными ориентирами содержания предмета «Русский язык» являются: Роль  русского языка  определяется тем великим значением, которое имел и имеет в истории человечества русский народ — творец и носитель этого языка. Русский язык — единый язык русской нации, но одновременно это и язык международного общения в современном мире. Русский язык приобретает всё большее   международное   значение.  </w:t>
      </w:r>
    </w:p>
    <w:p w:rsidR="003D0DA2" w:rsidRPr="004C5604" w:rsidRDefault="003D0DA2" w:rsidP="003D0DA2">
      <w:pPr>
        <w:pStyle w:val="a3"/>
        <w:spacing w:after="0" w:line="240" w:lineRule="auto"/>
        <w:ind w:left="1069"/>
        <w:jc w:val="both"/>
        <w:rPr>
          <w:rFonts w:ascii="Times New Roman" w:eastAsia="Times New Roman" w:hAnsi="Times New Roman" w:cs="Times New Roman"/>
          <w:color w:val="111115"/>
          <w:sz w:val="24"/>
          <w:szCs w:val="24"/>
          <w:shd w:val="clear" w:color="auto" w:fill="FFFFFF"/>
        </w:rPr>
      </w:pPr>
      <w:r w:rsidRPr="004C5604">
        <w:rPr>
          <w:rFonts w:ascii="Times New Roman" w:eastAsia="Times New Roman" w:hAnsi="Times New Roman" w:cs="Times New Roman"/>
          <w:color w:val="111115"/>
          <w:sz w:val="24"/>
          <w:szCs w:val="24"/>
          <w:shd w:val="clear" w:color="auto" w:fill="FFFFFF"/>
        </w:rPr>
        <w:t xml:space="preserve">Основные цели изучения предмета: </w:t>
      </w:r>
      <w:r w:rsidRPr="004C5604">
        <w:rPr>
          <w:rFonts w:ascii="Times New Roman" w:eastAsia="Times New Roman" w:hAnsi="Times New Roman" w:cs="Times New Roman"/>
          <w:color w:val="111115"/>
          <w:sz w:val="24"/>
          <w:szCs w:val="24"/>
          <w:shd w:val="clear" w:color="auto" w:fill="FFFFFF"/>
        </w:rPr>
        <w:softHyphen/>
      </w:r>
    </w:p>
    <w:p w:rsidR="003D0DA2" w:rsidRPr="004C5604" w:rsidRDefault="003D0DA2" w:rsidP="003D0DA2">
      <w:pPr>
        <w:pStyle w:val="a4"/>
        <w:rPr>
          <w:rFonts w:ascii="Times New Roman" w:hAnsi="Times New Roman" w:cs="Times New Roman"/>
          <w:sz w:val="24"/>
          <w:szCs w:val="24"/>
        </w:rPr>
      </w:pPr>
      <w:r w:rsidRPr="004C5604">
        <w:rPr>
          <w:rFonts w:ascii="Times New Roman" w:eastAsia="Times New Roman" w:hAnsi="Times New Roman" w:cs="Times New Roman"/>
          <w:color w:val="111115"/>
          <w:sz w:val="24"/>
          <w:szCs w:val="24"/>
          <w:shd w:val="clear" w:color="auto" w:fill="FFFFFF"/>
        </w:rPr>
        <w:t> </w:t>
      </w:r>
      <w:r w:rsidRPr="004C5604">
        <w:rPr>
          <w:rFonts w:ascii="Times New Roman" w:hAnsi="Times New Roman" w:cs="Times New Roman"/>
          <w:sz w:val="24"/>
          <w:szCs w:val="24"/>
        </w:rPr>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rsidR="003D0DA2" w:rsidRPr="004C5604" w:rsidRDefault="003D0DA2" w:rsidP="003D0DA2">
      <w:pPr>
        <w:spacing w:after="0" w:line="240" w:lineRule="auto"/>
        <w:jc w:val="both"/>
        <w:rPr>
          <w:rFonts w:ascii="Times New Roman" w:hAnsi="Times New Roman" w:cs="Times New Roman"/>
          <w:sz w:val="24"/>
          <w:szCs w:val="24"/>
        </w:rPr>
      </w:pPr>
      <w:r w:rsidRPr="004C5604">
        <w:rPr>
          <w:rFonts w:ascii="Times New Roman" w:eastAsia="Times New Roman" w:hAnsi="Times New Roman" w:cs="Times New Roman"/>
          <w:color w:val="111115"/>
          <w:sz w:val="24"/>
          <w:szCs w:val="24"/>
          <w:shd w:val="clear" w:color="auto" w:fill="FFFFFF"/>
        </w:rPr>
        <w:t xml:space="preserve">          формирование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w:t>
      </w:r>
      <w:r w:rsidRPr="004C5604">
        <w:rPr>
          <w:rFonts w:ascii="Times New Roman" w:eastAsia="Times New Roman" w:hAnsi="Times New Roman" w:cs="Times New Roman"/>
          <w:color w:val="111115"/>
          <w:sz w:val="24"/>
          <w:szCs w:val="24"/>
          <w:shd w:val="clear" w:color="auto" w:fill="FFFFFF"/>
        </w:rPr>
        <w:softHyphen/>
        <w:t>воспитание бережного отношения к языку, стремления   к самосовершенствованию   в   области   языковой   подготовки   и   культуры   речевого общения.</w:t>
      </w:r>
    </w:p>
    <w:p w:rsidR="003D0DA2" w:rsidRPr="004C5604" w:rsidRDefault="003D0DA2" w:rsidP="003D0DA2">
      <w:pPr>
        <w:pStyle w:val="a3"/>
        <w:spacing w:after="0" w:line="240" w:lineRule="auto"/>
        <w:ind w:left="1069"/>
        <w:jc w:val="both"/>
        <w:rPr>
          <w:rFonts w:ascii="Times New Roman" w:hAnsi="Times New Roman" w:cs="Times New Roman"/>
          <w:sz w:val="24"/>
          <w:szCs w:val="24"/>
        </w:rPr>
      </w:pPr>
      <w:r w:rsidRPr="004C5604">
        <w:rPr>
          <w:rFonts w:ascii="Times New Roman" w:hAnsi="Times New Roman" w:cs="Times New Roman"/>
          <w:sz w:val="24"/>
          <w:szCs w:val="24"/>
        </w:rPr>
        <w:t>Обучение русскому языку обучающихся с ТНР носит не только теоретико-практический характер, но и коррекционную направленность.</w:t>
      </w:r>
    </w:p>
    <w:p w:rsidR="003D0DA2" w:rsidRPr="004C5604" w:rsidRDefault="003D0DA2" w:rsidP="003D0DA2">
      <w:pPr>
        <w:pStyle w:val="a3"/>
        <w:spacing w:after="0" w:line="240" w:lineRule="auto"/>
        <w:ind w:left="1069"/>
        <w:jc w:val="both"/>
        <w:rPr>
          <w:rFonts w:ascii="Times New Roman" w:hAnsi="Times New Roman" w:cs="Times New Roman"/>
          <w:bCs/>
          <w:sz w:val="24"/>
          <w:szCs w:val="24"/>
        </w:rPr>
      </w:pPr>
      <w:r w:rsidRPr="004C5604">
        <w:rPr>
          <w:rFonts w:ascii="Times New Roman" w:hAnsi="Times New Roman" w:cs="Times New Roman"/>
          <w:bCs/>
          <w:sz w:val="24"/>
          <w:szCs w:val="24"/>
        </w:rPr>
        <w:t>Продуктивность специального обучения русскому языку детей с тяжелыми нарушениями речи обеспечивается следующими факторами:</w:t>
      </w:r>
    </w:p>
    <w:p w:rsidR="003D0DA2" w:rsidRPr="004C5604" w:rsidRDefault="003D0DA2" w:rsidP="003D0DA2">
      <w:pPr>
        <w:numPr>
          <w:ilvl w:val="0"/>
          <w:numId w:val="1"/>
        </w:numPr>
        <w:spacing w:after="0" w:line="240" w:lineRule="auto"/>
        <w:ind w:left="0" w:firstLine="709"/>
        <w:contextualSpacing/>
        <w:jc w:val="both"/>
        <w:rPr>
          <w:rFonts w:ascii="Times New Roman" w:hAnsi="Times New Roman" w:cs="Times New Roman"/>
          <w:bCs/>
          <w:sz w:val="24"/>
          <w:szCs w:val="24"/>
        </w:rPr>
      </w:pPr>
      <w:r w:rsidRPr="004C5604">
        <w:rPr>
          <w:rFonts w:ascii="Times New Roman" w:hAnsi="Times New Roman" w:cs="Times New Roman"/>
          <w:sz w:val="24"/>
          <w:szCs w:val="24"/>
        </w:rPr>
        <w:t xml:space="preserve">         </w:t>
      </w:r>
      <w:r w:rsidRPr="004C5604">
        <w:rPr>
          <w:rFonts w:ascii="Times New Roman" w:hAnsi="Times New Roman" w:cs="Times New Roman"/>
          <w:sz w:val="24"/>
          <w:szCs w:val="24"/>
        </w:rPr>
        <w:tab/>
      </w:r>
      <w:r w:rsidRPr="004C5604">
        <w:rPr>
          <w:rFonts w:ascii="Times New Roman" w:hAnsi="Times New Roman" w:cs="Times New Roman"/>
          <w:bCs/>
          <w:sz w:val="24"/>
          <w:szCs w:val="24"/>
        </w:rPr>
        <w:t>систематизация и организация языкового материала с ориентацией на его практическое освоение в различных видах деятельности;</w:t>
      </w:r>
    </w:p>
    <w:p w:rsidR="003D0DA2" w:rsidRPr="004C5604" w:rsidRDefault="003D0DA2" w:rsidP="003D0DA2">
      <w:pPr>
        <w:numPr>
          <w:ilvl w:val="0"/>
          <w:numId w:val="1"/>
        </w:numPr>
        <w:spacing w:after="0" w:line="240" w:lineRule="auto"/>
        <w:ind w:left="0" w:firstLine="709"/>
        <w:contextualSpacing/>
        <w:jc w:val="both"/>
        <w:rPr>
          <w:rFonts w:ascii="Times New Roman" w:hAnsi="Times New Roman" w:cs="Times New Roman"/>
          <w:bCs/>
          <w:sz w:val="24"/>
          <w:szCs w:val="24"/>
        </w:rPr>
      </w:pPr>
      <w:r w:rsidRPr="004C5604">
        <w:rPr>
          <w:rFonts w:ascii="Times New Roman" w:hAnsi="Times New Roman" w:cs="Times New Roman"/>
          <w:bCs/>
          <w:sz w:val="24"/>
          <w:szCs w:val="24"/>
        </w:rPr>
        <w:t xml:space="preserve">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 </w:t>
      </w:r>
    </w:p>
    <w:p w:rsidR="003D0DA2" w:rsidRPr="004C5604" w:rsidRDefault="003D0DA2" w:rsidP="003D0DA2">
      <w:pPr>
        <w:numPr>
          <w:ilvl w:val="0"/>
          <w:numId w:val="1"/>
        </w:numPr>
        <w:spacing w:after="0" w:line="240" w:lineRule="auto"/>
        <w:ind w:left="0" w:firstLine="709"/>
        <w:contextualSpacing/>
        <w:jc w:val="both"/>
        <w:rPr>
          <w:rFonts w:ascii="Times New Roman" w:hAnsi="Times New Roman" w:cs="Times New Roman"/>
          <w:bCs/>
          <w:sz w:val="24"/>
          <w:szCs w:val="24"/>
        </w:rPr>
      </w:pPr>
      <w:r w:rsidRPr="004C5604">
        <w:rPr>
          <w:rFonts w:ascii="Times New Roman" w:hAnsi="Times New Roman" w:cs="Times New Roman"/>
          <w:bCs/>
          <w:sz w:val="24"/>
          <w:szCs w:val="24"/>
        </w:rPr>
        <w:t>реализация дифференцированного подхода к изучению разных аспектов языка;</w:t>
      </w:r>
    </w:p>
    <w:p w:rsidR="003D0DA2" w:rsidRPr="004C5604" w:rsidRDefault="003D0DA2" w:rsidP="003D0DA2">
      <w:pPr>
        <w:numPr>
          <w:ilvl w:val="0"/>
          <w:numId w:val="1"/>
        </w:numPr>
        <w:spacing w:after="0" w:line="240" w:lineRule="auto"/>
        <w:ind w:left="0" w:firstLine="709"/>
        <w:contextualSpacing/>
        <w:jc w:val="both"/>
        <w:rPr>
          <w:rFonts w:ascii="Times New Roman" w:hAnsi="Times New Roman" w:cs="Times New Roman"/>
          <w:bCs/>
          <w:sz w:val="24"/>
          <w:szCs w:val="24"/>
        </w:rPr>
      </w:pPr>
      <w:r w:rsidRPr="004C5604">
        <w:rPr>
          <w:rFonts w:ascii="Times New Roman" w:hAnsi="Times New Roman" w:cs="Times New Roman"/>
          <w:bCs/>
          <w:sz w:val="24"/>
          <w:szCs w:val="24"/>
        </w:rPr>
        <w:lastRenderedPageBreak/>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rsidR="003D0DA2" w:rsidRPr="004C5604" w:rsidRDefault="003D0DA2" w:rsidP="003D0DA2">
      <w:pPr>
        <w:numPr>
          <w:ilvl w:val="0"/>
          <w:numId w:val="1"/>
        </w:numPr>
        <w:spacing w:after="0" w:line="240" w:lineRule="auto"/>
        <w:ind w:left="0" w:firstLine="709"/>
        <w:contextualSpacing/>
        <w:jc w:val="both"/>
        <w:rPr>
          <w:rFonts w:ascii="Times New Roman" w:hAnsi="Times New Roman" w:cs="Times New Roman"/>
          <w:bCs/>
          <w:sz w:val="24"/>
          <w:szCs w:val="24"/>
        </w:rPr>
      </w:pPr>
      <w:r w:rsidRPr="004C5604">
        <w:rPr>
          <w:rFonts w:ascii="Times New Roman" w:hAnsi="Times New Roman" w:cs="Times New Roman"/>
          <w:bCs/>
          <w:sz w:val="24"/>
          <w:szCs w:val="24"/>
        </w:rPr>
        <w:t>использование специальных приемов и средств, обеспечивающих мотивацию и активизацию речевой деятельности;</w:t>
      </w:r>
    </w:p>
    <w:p w:rsidR="003D0DA2" w:rsidRPr="004C5604" w:rsidRDefault="003D0DA2" w:rsidP="003D0DA2">
      <w:pPr>
        <w:numPr>
          <w:ilvl w:val="0"/>
          <w:numId w:val="1"/>
        </w:numPr>
        <w:spacing w:after="0" w:line="240" w:lineRule="auto"/>
        <w:ind w:left="0" w:firstLine="709"/>
        <w:contextualSpacing/>
        <w:jc w:val="both"/>
        <w:rPr>
          <w:rFonts w:ascii="Times New Roman" w:hAnsi="Times New Roman" w:cs="Times New Roman"/>
          <w:bCs/>
          <w:sz w:val="24"/>
          <w:szCs w:val="24"/>
        </w:rPr>
      </w:pPr>
      <w:r w:rsidRPr="004C5604">
        <w:rPr>
          <w:rFonts w:ascii="Times New Roman" w:hAnsi="Times New Roman" w:cs="Times New Roman"/>
          <w:bCs/>
          <w:sz w:val="24"/>
          <w:szCs w:val="24"/>
        </w:rPr>
        <w:t>высокая степень индивидуализации обучения.</w:t>
      </w:r>
    </w:p>
    <w:p w:rsidR="003D0DA2" w:rsidRPr="004C5604" w:rsidRDefault="003D0DA2" w:rsidP="003D0DA2">
      <w:pPr>
        <w:spacing w:after="0" w:line="240" w:lineRule="auto"/>
        <w:ind w:firstLine="709"/>
        <w:contextualSpacing/>
        <w:jc w:val="both"/>
        <w:rPr>
          <w:rFonts w:ascii="Times New Roman" w:hAnsi="Times New Roman" w:cs="Times New Roman"/>
          <w:bCs/>
          <w:sz w:val="24"/>
          <w:szCs w:val="24"/>
        </w:rPr>
      </w:pPr>
      <w:r w:rsidRPr="004C5604">
        <w:rPr>
          <w:rFonts w:ascii="Times New Roman" w:hAnsi="Times New Roman" w:cs="Times New Roman"/>
          <w:bCs/>
          <w:sz w:val="24"/>
          <w:szCs w:val="24"/>
        </w:rP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rsidR="003D0DA2" w:rsidRPr="004C5604" w:rsidRDefault="003D0DA2" w:rsidP="003D0DA2">
      <w:pPr>
        <w:pStyle w:val="a3"/>
        <w:spacing w:after="0" w:line="240" w:lineRule="auto"/>
        <w:ind w:left="1069"/>
        <w:jc w:val="both"/>
        <w:rPr>
          <w:rFonts w:ascii="Times New Roman" w:eastAsia="Times New Roman" w:hAnsi="Times New Roman" w:cs="Times New Roman"/>
          <w:sz w:val="24"/>
          <w:szCs w:val="24"/>
        </w:rPr>
      </w:pPr>
      <w:r w:rsidRPr="004C5604">
        <w:rPr>
          <w:rFonts w:ascii="Times New Roman" w:eastAsia="Times New Roman" w:hAnsi="Times New Roman" w:cs="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D0DA2" w:rsidRPr="004C5604" w:rsidRDefault="003D0DA2" w:rsidP="003D0DA2">
      <w:pPr>
        <w:spacing w:after="0" w:line="240" w:lineRule="auto"/>
        <w:ind w:left="709"/>
        <w:contextualSpacing/>
        <w:rPr>
          <w:rFonts w:ascii="Times New Roman" w:eastAsia="Times New Roman" w:hAnsi="Times New Roman" w:cs="Times New Roman"/>
          <w:sz w:val="24"/>
          <w:szCs w:val="24"/>
        </w:rPr>
      </w:pPr>
      <w:r w:rsidRPr="004C5604">
        <w:rPr>
          <w:rFonts w:ascii="Times New Roman" w:eastAsia="Times New Roman" w:hAnsi="Times New Roman" w:cs="Times New Roman"/>
          <w:sz w:val="24"/>
          <w:szCs w:val="24"/>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3D0DA2" w:rsidRPr="004C5604" w:rsidRDefault="003D0DA2" w:rsidP="003D0DA2">
      <w:pPr>
        <w:spacing w:after="0" w:line="240" w:lineRule="auto"/>
        <w:ind w:left="709"/>
        <w:contextualSpacing/>
        <w:jc w:val="both"/>
        <w:rPr>
          <w:rFonts w:ascii="Times New Roman" w:eastAsia="Times New Roman" w:hAnsi="Times New Roman" w:cs="Times New Roman"/>
          <w:sz w:val="24"/>
          <w:szCs w:val="24"/>
        </w:rPr>
      </w:pPr>
      <w:r w:rsidRPr="004C5604">
        <w:rPr>
          <w:rFonts w:ascii="Times New Roman" w:eastAsia="Times New Roman" w:hAnsi="Times New Roman" w:cs="Times New Roman"/>
          <w:sz w:val="24"/>
          <w:szCs w:val="24"/>
        </w:rPr>
        <w:t>.развитие всех видов речевой деятельности и их компонентов;</w:t>
      </w:r>
    </w:p>
    <w:p w:rsidR="003D0DA2" w:rsidRPr="004C5604" w:rsidRDefault="003D0DA2" w:rsidP="003D0DA2">
      <w:pPr>
        <w:shd w:val="clear" w:color="auto" w:fill="FFFFFF"/>
        <w:spacing w:after="0" w:line="240" w:lineRule="auto"/>
        <w:ind w:left="709"/>
        <w:contextualSpacing/>
        <w:jc w:val="both"/>
        <w:rPr>
          <w:rFonts w:ascii="Times New Roman" w:eastAsia="Times New Roman" w:hAnsi="Times New Roman" w:cs="Times New Roman"/>
          <w:sz w:val="24"/>
          <w:szCs w:val="24"/>
        </w:rPr>
      </w:pPr>
      <w:r w:rsidRPr="004C5604">
        <w:rPr>
          <w:rFonts w:ascii="Times New Roman" w:eastAsia="Times New Roman" w:hAnsi="Times New Roman" w:cs="Times New Roman"/>
          <w:bCs/>
          <w:iCs/>
          <w:sz w:val="24"/>
          <w:szCs w:val="24"/>
        </w:rPr>
        <w:t xml:space="preserve">. совершенствование </w:t>
      </w:r>
      <w:r w:rsidRPr="004C5604">
        <w:rPr>
          <w:rFonts w:ascii="Times New Roman" w:eastAsia="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rsidR="003D0DA2" w:rsidRPr="004C5604" w:rsidRDefault="003D0DA2" w:rsidP="003D0DA2">
      <w:pPr>
        <w:shd w:val="clear" w:color="auto" w:fill="FFFFFF"/>
        <w:spacing w:after="0" w:line="240" w:lineRule="auto"/>
        <w:ind w:left="709"/>
        <w:jc w:val="both"/>
        <w:rPr>
          <w:rFonts w:ascii="Times New Roman" w:eastAsia="Times New Roman" w:hAnsi="Times New Roman" w:cs="Times New Roman"/>
          <w:sz w:val="24"/>
          <w:szCs w:val="24"/>
        </w:rPr>
      </w:pPr>
      <w:r w:rsidRPr="004C5604">
        <w:rPr>
          <w:rFonts w:ascii="Times New Roman" w:hAnsi="Times New Roman" w:cs="Times New Roman"/>
          <w:sz w:val="24"/>
          <w:szCs w:val="24"/>
        </w:rPr>
        <w:t>формирование и развитие текстовой компетенции: умений работать с текстом в ходе его восприятия, а также его продуцирования,</w:t>
      </w:r>
      <w:r w:rsidRPr="004C5604">
        <w:rPr>
          <w:rFonts w:ascii="Times New Roman" w:eastAsia="Times New Roman" w:hAnsi="Times New Roman" w:cs="Times New Roman"/>
          <w:sz w:val="24"/>
          <w:szCs w:val="24"/>
        </w:rPr>
        <w:t xml:space="preserve"> осуществлять информационный поиск, извлекать и преобразовывать необходимую информацию;</w:t>
      </w:r>
    </w:p>
    <w:p w:rsidR="003D0DA2" w:rsidRPr="004C5604" w:rsidRDefault="003D0DA2" w:rsidP="003D0DA2">
      <w:pPr>
        <w:pStyle w:val="a3"/>
        <w:shd w:val="clear" w:color="auto" w:fill="FFFFFF"/>
        <w:spacing w:after="0" w:line="240" w:lineRule="auto"/>
        <w:ind w:left="1069"/>
        <w:jc w:val="both"/>
        <w:rPr>
          <w:rFonts w:ascii="Times New Roman" w:eastAsia="Times New Roman" w:hAnsi="Times New Roman" w:cs="Times New Roman"/>
          <w:sz w:val="24"/>
          <w:szCs w:val="24"/>
        </w:rPr>
      </w:pPr>
      <w:r w:rsidRPr="004C5604">
        <w:rPr>
          <w:rFonts w:ascii="Times New Roman" w:eastAsia="Times New Roman" w:hAnsi="Times New Roman" w:cs="Times New Roman"/>
          <w:bCs/>
          <w:iCs/>
          <w:sz w:val="24"/>
          <w:szCs w:val="24"/>
        </w:rPr>
        <w:t xml:space="preserve">развитие </w:t>
      </w:r>
      <w:r w:rsidRPr="004C5604">
        <w:rPr>
          <w:rFonts w:ascii="Times New Roman" w:eastAsia="Times New Roman" w:hAnsi="Times New Roman" w:cs="Times New Roman"/>
          <w:sz w:val="24"/>
          <w:szCs w:val="24"/>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текстов разных функционально-смысловых типов, и жанров; </w:t>
      </w:r>
    </w:p>
    <w:p w:rsidR="003D0DA2" w:rsidRPr="004C5604" w:rsidRDefault="003D0DA2" w:rsidP="003D0DA2">
      <w:pPr>
        <w:spacing w:after="0" w:line="240" w:lineRule="auto"/>
        <w:ind w:firstLine="709"/>
        <w:contextualSpacing/>
        <w:rPr>
          <w:rFonts w:ascii="Times New Roman" w:hAnsi="Times New Roman" w:cs="Times New Roman"/>
          <w:sz w:val="24"/>
          <w:szCs w:val="24"/>
        </w:rPr>
      </w:pPr>
      <w:r w:rsidRPr="004C5604">
        <w:rPr>
          <w:rFonts w:ascii="Times New Roman" w:eastAsia="Times New Roman" w:hAnsi="Times New Roman" w:cs="Times New Roman"/>
          <w:b/>
          <w:color w:val="111115"/>
          <w:sz w:val="24"/>
          <w:szCs w:val="24"/>
          <w:shd w:val="clear" w:color="auto" w:fill="FFFFFF"/>
        </w:rPr>
        <w:t>задачи:</w:t>
      </w:r>
      <w:r w:rsidRPr="004C5604">
        <w:rPr>
          <w:rFonts w:ascii="Times New Roman" w:eastAsia="Times New Roman" w:hAnsi="Times New Roman" w:cs="Times New Roman"/>
          <w:color w:val="111115"/>
          <w:sz w:val="24"/>
          <w:szCs w:val="24"/>
          <w:shd w:val="clear" w:color="auto" w:fill="FFFFFF"/>
        </w:rPr>
        <w:t xml:space="preserve"> </w:t>
      </w:r>
      <w:r w:rsidRPr="004C5604">
        <w:rPr>
          <w:rFonts w:ascii="Times New Roman" w:eastAsia="Times New Roman" w:hAnsi="Times New Roman" w:cs="Times New Roman"/>
          <w:color w:val="111115"/>
          <w:sz w:val="24"/>
          <w:szCs w:val="24"/>
          <w:shd w:val="clear" w:color="auto" w:fill="FFFFFF"/>
        </w:rPr>
        <w:softHyphen/>
        <w:t xml:space="preserve">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w:t>
      </w:r>
      <w:r w:rsidRPr="004C5604">
        <w:rPr>
          <w:rFonts w:ascii="Times New Roman" w:eastAsia="Times New Roman" w:hAnsi="Times New Roman" w:cs="Times New Roman"/>
          <w:color w:val="111115"/>
          <w:sz w:val="24"/>
          <w:szCs w:val="24"/>
          <w:shd w:val="clear" w:color="auto" w:fill="FFFFFF"/>
        </w:rPr>
        <w:softHyphen/>
        <w:t xml:space="preserve">   обеспечить   усвоение   определенного   круга  знаний   из   области   фонетики, графики,   орфоэпии,   орфографии,   лексики,   морфемики,   словообразования, морфологии,   синтаксиса,   пунктуации,   стилистики;   формировать   умения применять эти знания на практике; </w:t>
      </w:r>
      <w:r w:rsidRPr="004C5604">
        <w:rPr>
          <w:rFonts w:ascii="Times New Roman" w:eastAsia="Times New Roman" w:hAnsi="Times New Roman" w:cs="Times New Roman"/>
          <w:color w:val="111115"/>
          <w:sz w:val="24"/>
          <w:szCs w:val="24"/>
          <w:shd w:val="clear" w:color="auto" w:fill="FFFFFF"/>
        </w:rPr>
        <w:softHyphen/>
        <w:t xml:space="preserve"> развивать речь учащихся: обогащать их активный и пассивный запас слов, грамматический строй речи; </w:t>
      </w:r>
      <w:r w:rsidRPr="004C5604">
        <w:rPr>
          <w:rFonts w:ascii="Times New Roman" w:eastAsia="Times New Roman" w:hAnsi="Times New Roman" w:cs="Times New Roman"/>
          <w:color w:val="111115"/>
          <w:sz w:val="24"/>
          <w:szCs w:val="24"/>
          <w:shd w:val="clear" w:color="auto" w:fill="FFFFFF"/>
        </w:rPr>
        <w:softHyphen/>
        <w:t xml:space="preserve">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 </w:t>
      </w:r>
      <w:r w:rsidRPr="004C5604">
        <w:rPr>
          <w:rFonts w:ascii="Times New Roman" w:eastAsia="Times New Roman" w:hAnsi="Times New Roman" w:cs="Times New Roman"/>
          <w:color w:val="111115"/>
          <w:sz w:val="24"/>
          <w:szCs w:val="24"/>
          <w:shd w:val="clear" w:color="auto" w:fill="FFFFFF"/>
        </w:rPr>
        <w:softHyphen/>
        <w:t xml:space="preserve">   формировать   и   совершенствовать   орфографические   и   пунктуационные знания и навыки. (образовательный)   учебный   план </w:t>
      </w:r>
    </w:p>
    <w:p w:rsidR="003D0DA2" w:rsidRPr="004C5604" w:rsidRDefault="003D0DA2" w:rsidP="003D0DA2">
      <w:pPr>
        <w:spacing w:after="0" w:line="240" w:lineRule="auto"/>
        <w:ind w:firstLine="709"/>
        <w:contextualSpacing/>
        <w:rPr>
          <w:rFonts w:ascii="Times New Roman" w:hAnsi="Times New Roman" w:cs="Times New Roman"/>
          <w:sz w:val="24"/>
          <w:szCs w:val="24"/>
        </w:rPr>
      </w:pPr>
    </w:p>
    <w:p w:rsidR="003D0DA2" w:rsidRPr="004C5604" w:rsidRDefault="003D0DA2" w:rsidP="003D0DA2">
      <w:pPr>
        <w:spacing w:after="0" w:line="240" w:lineRule="auto"/>
        <w:ind w:firstLine="709"/>
        <w:contextualSpacing/>
        <w:rPr>
          <w:rFonts w:ascii="Times New Roman" w:eastAsia="Calibri" w:hAnsi="Times New Roman" w:cs="Times New Roman"/>
          <w:sz w:val="24"/>
          <w:szCs w:val="24"/>
        </w:rPr>
      </w:pPr>
      <w:r w:rsidRPr="004C5604">
        <w:rPr>
          <w:rFonts w:ascii="Times New Roman" w:hAnsi="Times New Roman" w:cs="Times New Roman"/>
          <w:sz w:val="24"/>
          <w:szCs w:val="24"/>
        </w:rPr>
        <w:t>МЕСТО УЧЕБНОГО ПРЕДМЕТА «РУССКИЙ ЯЗЫК» В УЧЕБНОМ  ПЛАНЕ</w:t>
      </w:r>
    </w:p>
    <w:p w:rsidR="003D0DA2" w:rsidRPr="004C5604" w:rsidRDefault="003D0DA2" w:rsidP="003D0DA2">
      <w:pPr>
        <w:spacing w:after="0" w:line="240" w:lineRule="auto"/>
        <w:ind w:right="154"/>
        <w:contextualSpacing/>
        <w:jc w:val="both"/>
        <w:rPr>
          <w:rFonts w:ascii="Times New Roman" w:eastAsia="Times New Roman" w:hAnsi="Times New Roman" w:cs="Times New Roman"/>
          <w:color w:val="231F20"/>
          <w:sz w:val="24"/>
          <w:szCs w:val="24"/>
        </w:rPr>
      </w:pPr>
      <w:r w:rsidRPr="004C5604">
        <w:rPr>
          <w:rFonts w:ascii="Times New Roman" w:eastAsia="Times New Roman" w:hAnsi="Times New Roman" w:cs="Times New Roman"/>
          <w:color w:val="231F20"/>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w:t>
      </w:r>
      <w:r w:rsidRPr="004C5604">
        <w:rPr>
          <w:rFonts w:ascii="Times New Roman" w:eastAsia="Times New Roman" w:hAnsi="Times New Roman" w:cs="Times New Roman"/>
          <w:color w:val="231F20"/>
          <w:spacing w:val="-4"/>
          <w:sz w:val="24"/>
          <w:szCs w:val="24"/>
        </w:rPr>
        <w:t>ния.</w:t>
      </w:r>
      <w:r w:rsidRPr="004C5604">
        <w:rPr>
          <w:rFonts w:ascii="Times New Roman" w:eastAsia="Times New Roman" w:hAnsi="Times New Roman" w:cs="Times New Roman"/>
          <w:color w:val="231F20"/>
          <w:sz w:val="24"/>
          <w:szCs w:val="24"/>
        </w:rPr>
        <w:t xml:space="preserve"> </w:t>
      </w:r>
    </w:p>
    <w:p w:rsidR="003D0DA2" w:rsidRPr="004C5604" w:rsidRDefault="003D0DA2" w:rsidP="003D0DA2">
      <w:pPr>
        <w:spacing w:after="0" w:line="240" w:lineRule="auto"/>
        <w:ind w:firstLine="709"/>
        <w:contextualSpacing/>
        <w:jc w:val="both"/>
        <w:rPr>
          <w:rFonts w:ascii="Times New Roman" w:eastAsia="Times New Roman" w:hAnsi="Times New Roman" w:cs="Times New Roman"/>
          <w:sz w:val="24"/>
          <w:szCs w:val="24"/>
        </w:rPr>
      </w:pPr>
      <w:r w:rsidRPr="004C5604">
        <w:rPr>
          <w:rFonts w:ascii="Times New Roman" w:eastAsia="Times New Roman" w:hAnsi="Times New Roman" w:cs="Times New Roman"/>
          <w:color w:val="231F20"/>
          <w:w w:val="95"/>
          <w:sz w:val="24"/>
          <w:szCs w:val="24"/>
        </w:rPr>
        <w:lastRenderedPageBreak/>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w:t>
      </w:r>
      <w:r w:rsidRPr="004C5604">
        <w:rPr>
          <w:rFonts w:ascii="Times New Roman" w:eastAsia="Times New Roman" w:hAnsi="Times New Roman" w:cs="Times New Roman"/>
          <w:color w:val="231F20"/>
          <w:sz w:val="24"/>
          <w:szCs w:val="24"/>
        </w:rPr>
        <w:t>щего образования.</w:t>
      </w:r>
    </w:p>
    <w:p w:rsidR="003D0DA2" w:rsidRPr="004C5604" w:rsidRDefault="003D0DA2" w:rsidP="003D0DA2">
      <w:pPr>
        <w:spacing w:after="0" w:line="240" w:lineRule="auto"/>
        <w:ind w:right="154"/>
        <w:contextualSpacing/>
        <w:jc w:val="both"/>
        <w:rPr>
          <w:rFonts w:ascii="Times New Roman" w:eastAsia="Times New Roman" w:hAnsi="Times New Roman" w:cs="Times New Roman"/>
          <w:color w:val="231F20"/>
          <w:sz w:val="24"/>
          <w:szCs w:val="24"/>
        </w:rPr>
      </w:pPr>
      <w:r w:rsidRPr="004C5604">
        <w:rPr>
          <w:rFonts w:ascii="Times New Roman" w:eastAsia="Times New Roman" w:hAnsi="Times New Roman" w:cs="Times New Roman"/>
          <w:color w:val="231F20"/>
          <w:sz w:val="24"/>
          <w:szCs w:val="24"/>
        </w:rPr>
        <w:t>Учебным планом на изучение русского языка отводится</w:t>
      </w:r>
      <w:r w:rsidRPr="004C5604">
        <w:rPr>
          <w:rFonts w:ascii="Times New Roman" w:eastAsia="Times New Roman" w:hAnsi="Times New Roman" w:cs="Times New Roman"/>
          <w:color w:val="231F20"/>
          <w:spacing w:val="40"/>
          <w:sz w:val="24"/>
          <w:szCs w:val="24"/>
        </w:rPr>
        <w:t xml:space="preserve"> </w:t>
      </w:r>
      <w:r w:rsidRPr="004C5604">
        <w:rPr>
          <w:rFonts w:ascii="Times New Roman" w:eastAsia="Times New Roman" w:hAnsi="Times New Roman" w:cs="Times New Roman"/>
          <w:color w:val="231F20"/>
          <w:sz w:val="24"/>
          <w:szCs w:val="24"/>
        </w:rPr>
        <w:t xml:space="preserve"> в 8 классе — 170 часов (5 часов в неделю), </w:t>
      </w:r>
    </w:p>
    <w:p w:rsidR="003D0DA2" w:rsidRPr="004C5604" w:rsidRDefault="003D0DA2" w:rsidP="003D0DA2">
      <w:pPr>
        <w:spacing w:after="0" w:line="240" w:lineRule="auto"/>
        <w:ind w:right="154" w:firstLine="709"/>
        <w:contextualSpacing/>
        <w:jc w:val="both"/>
        <w:rPr>
          <w:rFonts w:ascii="Times New Roman" w:eastAsia="Cambria" w:hAnsi="Times New Roman" w:cs="Times New Roman"/>
          <w:sz w:val="24"/>
          <w:szCs w:val="24"/>
        </w:rPr>
      </w:pPr>
      <w:r w:rsidRPr="004C5604">
        <w:rPr>
          <w:rFonts w:ascii="Times New Roman" w:eastAsia="Cambria" w:hAnsi="Times New Roman" w:cs="Times New Roman"/>
          <w:sz w:val="24"/>
          <w:szCs w:val="24"/>
        </w:rPr>
        <w:t>Общие сведения о языке;</w:t>
      </w:r>
    </w:p>
    <w:p w:rsidR="003D0DA2" w:rsidRPr="004C5604" w:rsidRDefault="003D0DA2" w:rsidP="003D0DA2">
      <w:pPr>
        <w:spacing w:after="0" w:line="240" w:lineRule="auto"/>
        <w:ind w:right="154" w:firstLine="709"/>
        <w:contextualSpacing/>
        <w:jc w:val="both"/>
        <w:rPr>
          <w:rFonts w:ascii="Times New Roman" w:eastAsia="Times New Roman" w:hAnsi="Times New Roman" w:cs="Times New Roman"/>
          <w:color w:val="231F20"/>
          <w:sz w:val="24"/>
          <w:szCs w:val="24"/>
        </w:rPr>
      </w:pPr>
      <w:r w:rsidRPr="004C5604">
        <w:rPr>
          <w:rFonts w:ascii="Times New Roman" w:eastAsia="Cambria" w:hAnsi="Times New Roman" w:cs="Times New Roman"/>
          <w:sz w:val="24"/>
          <w:szCs w:val="24"/>
        </w:rPr>
        <w:t xml:space="preserve"> Язык и речь; Морфемика; Орфография; Словосочетание; Текст; Лексикология; Функциональные разновидности языка; Морфология; Синтаксис; Культура речи; Пунктуация</w:t>
      </w:r>
    </w:p>
    <w:p w:rsidR="003D0DA2" w:rsidRPr="004C5604" w:rsidRDefault="003D0DA2" w:rsidP="003D0DA2">
      <w:pPr>
        <w:widowControl w:val="0"/>
        <w:shd w:val="clear" w:color="auto" w:fill="FFFFFF"/>
        <w:suppressAutoHyphens/>
        <w:spacing w:after="0" w:line="240" w:lineRule="auto"/>
        <w:jc w:val="both"/>
        <w:rPr>
          <w:rFonts w:ascii="Times New Roman" w:hAnsi="Times New Roman" w:cs="Times New Roman"/>
          <w:b/>
          <w:bCs/>
          <w:sz w:val="24"/>
          <w:szCs w:val="24"/>
        </w:rPr>
      </w:pP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zh-CN" w:bidi="hi-IN"/>
        </w:rPr>
      </w:pPr>
      <w:r w:rsidRPr="004C5604">
        <w:rPr>
          <w:rFonts w:ascii="Times New Roman" w:hAnsi="Times New Roman" w:cs="Times New Roman"/>
          <w:b/>
          <w:bCs/>
          <w:sz w:val="24"/>
          <w:szCs w:val="24"/>
        </w:rPr>
        <w:t>ПЛАНИРУЕМЫЕ РЕЗУЛЬТАТЫ ОСВОЕНИЯ УЧЕБНОГО ПРЕДМЕТА «РУССКИЙ ЯЗЫК»</w:t>
      </w:r>
      <w:r w:rsidRPr="004C5604">
        <w:rPr>
          <w:rFonts w:ascii="Times New Roman" w:eastAsia="Cambria" w:hAnsi="Times New Roman" w:cs="Times New Roman"/>
          <w:b/>
          <w:bCs/>
          <w:sz w:val="24"/>
          <w:szCs w:val="24"/>
        </w:rPr>
        <w:t xml:space="preserve"> </w:t>
      </w:r>
      <w:r w:rsidRPr="004C5604">
        <w:rPr>
          <w:rFonts w:ascii="Times New Roman" w:eastAsia="Times New Roman" w:hAnsi="Times New Roman" w:cs="Times New Roman"/>
          <w:b/>
          <w:color w:val="000000"/>
          <w:kern w:val="1"/>
          <w:sz w:val="24"/>
          <w:szCs w:val="24"/>
          <w:lang w:eastAsia="zh-CN" w:bidi="hi-IN"/>
        </w:rPr>
        <w:t>Личностные, метапредметные, предметные результаты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Личностными</w:t>
      </w:r>
      <w:r w:rsidRPr="004C5604">
        <w:rPr>
          <w:rFonts w:ascii="Times New Roman" w:eastAsia="Times New Roman" w:hAnsi="Times New Roman" w:cs="Times New Roman"/>
          <w:color w:val="000000"/>
          <w:kern w:val="1"/>
          <w:sz w:val="24"/>
          <w:szCs w:val="24"/>
          <w:lang w:eastAsia="zh-CN" w:bidi="hi-IN"/>
        </w:rPr>
        <w:t xml:space="preserve"> результатами освоения обучающимися программы по русскому (родному) языку являются: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осознание эстетической ценности русского языка; уважительное отношение к родному языку, гордость за него; потребность сохранить</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чистоту русского языка как явления национальной культуры; стремление к речевому самосовершенствованию;</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достаточный объём словарного запаса и усвоенных грамматических средств для свободного выражения мыслей и чувств в процессе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речевого общения; способность к самооценке на основе наблюдения за собственной речью.</w:t>
      </w:r>
    </w:p>
    <w:p w:rsidR="003D0DA2" w:rsidRDefault="003D0DA2" w:rsidP="003D0DA2">
      <w:pPr>
        <w:widowControl w:val="0"/>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4.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Регулятивными результатами</w:t>
      </w:r>
      <w:r w:rsidRPr="004C5604">
        <w:rPr>
          <w:rFonts w:ascii="Times New Roman" w:eastAsia="Times New Roman" w:hAnsi="Times New Roman" w:cs="Times New Roman"/>
          <w:color w:val="000000"/>
          <w:kern w:val="1"/>
          <w:sz w:val="24"/>
          <w:szCs w:val="24"/>
          <w:lang w:eastAsia="zh-CN" w:bidi="hi-IN"/>
        </w:rPr>
        <w:t xml:space="preserve"> освоения учащимися программы по русскому (родному) языку являются: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планировать пути достижения целей;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уметь самостоятельно контролировать своё время и управлять им;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целеполаганию, включая постановку новых целей;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планировать пути достижения целей;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прилагать волевые усилия и преодолевать трудности и препятствия на пути достижения целей.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Коммуникативными результатами освоения учащимися программы по русскому (родному) языку являются: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учитывать разные мнения и стремиться к координации различных позиций в сотрудничестве;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формулировать собственное мнение и позицию, аргументировать и координировать её с позициями партнёров в сотрудничестве при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выработке общего решения в совместной деятельности;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аргументировать свою точку зрения;</w:t>
      </w:r>
      <w:r w:rsidRPr="004C5604">
        <w:rPr>
          <w:rFonts w:ascii="Times New Roman" w:eastAsia="Times New Roman" w:hAnsi="Times New Roman" w:cs="Times New Roman"/>
          <w:color w:val="000000"/>
          <w:kern w:val="1"/>
          <w:sz w:val="24"/>
          <w:szCs w:val="24"/>
          <w:lang w:eastAsia="zh-CN" w:bidi="hi-IN"/>
        </w:rPr>
        <w:t> адекватно использовать речевые средства для решения различных коммуникативных задач; владеть устной и письменной речью; строить</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монологическое контекстное высказывание;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учитывать разные мнения и интересы и обосновывать собственную позицию;</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ИКТ-компетенция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осуществлять фиксацию изображений и звуков в ходе процесса обсуждения, проведения эксперимента, фиксацию хода и результатов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проектной деятельности;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lastRenderedPageBreak/>
        <w:t>Метапредметными</w:t>
      </w:r>
      <w:r w:rsidRPr="004C5604">
        <w:rPr>
          <w:rFonts w:ascii="Times New Roman" w:eastAsia="Times New Roman" w:hAnsi="Times New Roman" w:cs="Times New Roman"/>
          <w:color w:val="000000"/>
          <w:kern w:val="1"/>
          <w:sz w:val="24"/>
          <w:szCs w:val="24"/>
          <w:lang w:eastAsia="zh-CN" w:bidi="hi-IN"/>
        </w:rPr>
        <w:t xml:space="preserve"> результатами освоения учащимися программы по русскому (родному) языку являются: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i/>
          <w:color w:val="000000"/>
          <w:kern w:val="1"/>
          <w:sz w:val="24"/>
          <w:szCs w:val="24"/>
          <w:lang w:eastAsia="zh-CN" w:bidi="hi-IN"/>
        </w:rPr>
      </w:pPr>
      <w:r w:rsidRPr="004C5604">
        <w:rPr>
          <w:rFonts w:ascii="Times New Roman" w:eastAsia="Times New Roman" w:hAnsi="Times New Roman" w:cs="Times New Roman"/>
          <w:i/>
          <w:color w:val="000000"/>
          <w:kern w:val="1"/>
          <w:sz w:val="24"/>
          <w:szCs w:val="24"/>
          <w:lang w:eastAsia="zh-CN" w:bidi="hi-IN"/>
        </w:rPr>
        <w:t>1. владение всеми видами речевой деятельности: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адекватное понимание информации устного и письменного сообщения;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  владение разными видами чтения;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 способность извлекать информацию из различных источников, включая средства массовой информации, компакт-диски учебного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назначения, ресурсы Интернета; свободно пользоваться словарями различного типа, справочной литературой;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овладение приёмами отбора и систематизации материала на определённую тему;</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способность определять цели предстоящей учебной деятельности, последовательность действий, оценивать достигнутые результаты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и адекватно формулировать их в устной и письменной форме;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умение воспроизводить прослушанный или прочитанный текст с разной степенью свёрнутости;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способность свободно, правильно излагать свои мысли в устной и письменной форме, соблюдать нормы построения текста;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соблюдение в практике речевого общения основных орфоэпических, лексических, грамматических, стилистических норм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современного русского литературного языка; соблюдение основных правил орфографии и пунктуации в процессе письменного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общения;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умение выступать перед аудиторией сверстников с небольшими сообщениями, докладами;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i/>
          <w:color w:val="000000"/>
          <w:kern w:val="1"/>
          <w:sz w:val="24"/>
          <w:szCs w:val="24"/>
          <w:lang w:eastAsia="zh-CN" w:bidi="hi-IN"/>
        </w:rPr>
      </w:pPr>
      <w:r w:rsidRPr="004C5604">
        <w:rPr>
          <w:rFonts w:ascii="Times New Roman" w:eastAsia="Times New Roman" w:hAnsi="Times New Roman" w:cs="Times New Roman"/>
          <w:i/>
          <w:color w:val="000000"/>
          <w:kern w:val="1"/>
          <w:sz w:val="24"/>
          <w:szCs w:val="24"/>
          <w:lang w:eastAsia="zh-CN" w:bidi="hi-IN"/>
        </w:rPr>
        <w:t>2. применение приобретённых знаний, умений и навыков в повседневной жизни; способность использовать родной язык как средство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i/>
          <w:color w:val="000000"/>
          <w:kern w:val="1"/>
          <w:sz w:val="24"/>
          <w:szCs w:val="24"/>
          <w:lang w:eastAsia="zh-CN" w:bidi="hi-IN"/>
        </w:rPr>
      </w:pPr>
      <w:r w:rsidRPr="004C5604">
        <w:rPr>
          <w:rFonts w:ascii="Times New Roman" w:eastAsia="Times New Roman" w:hAnsi="Times New Roman" w:cs="Times New Roman"/>
          <w:i/>
          <w:color w:val="000000"/>
          <w:kern w:val="1"/>
          <w:sz w:val="24"/>
          <w:szCs w:val="24"/>
          <w:lang w:eastAsia="zh-CN" w:bidi="hi-IN"/>
        </w:rPr>
        <w:t>получения знаний по другим учебным предметам; применение полученных знаний, умений и навыков анализа языковых явлений на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i/>
          <w:color w:val="000000"/>
          <w:kern w:val="1"/>
          <w:sz w:val="24"/>
          <w:szCs w:val="24"/>
          <w:lang w:eastAsia="zh-CN" w:bidi="hi-IN"/>
        </w:rPr>
      </w:pPr>
      <w:r w:rsidRPr="004C5604">
        <w:rPr>
          <w:rFonts w:ascii="Times New Roman" w:eastAsia="Times New Roman" w:hAnsi="Times New Roman" w:cs="Times New Roman"/>
          <w:i/>
          <w:color w:val="000000"/>
          <w:kern w:val="1"/>
          <w:sz w:val="24"/>
          <w:szCs w:val="24"/>
          <w:lang w:eastAsia="zh-CN" w:bidi="hi-IN"/>
        </w:rPr>
        <w:t>межпредметном уровне (литературы и т. д.);</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i/>
          <w:color w:val="000000"/>
          <w:kern w:val="1"/>
          <w:sz w:val="24"/>
          <w:szCs w:val="24"/>
          <w:lang w:eastAsia="zh-CN" w:bidi="hi-IN"/>
        </w:rPr>
        <w:t xml:space="preserve">3. коммуникативно целесообразное взаимодействие с окружающими людьми в процессе речевого общения, совместного выполнения </w:t>
      </w:r>
      <w:r w:rsidRPr="004C5604">
        <w:rPr>
          <w:rFonts w:ascii="Times New Roman" w:eastAsia="Times New Roman" w:hAnsi="Times New Roman" w:cs="Times New Roman"/>
          <w:color w:val="000000"/>
          <w:kern w:val="1"/>
          <w:sz w:val="24"/>
          <w:szCs w:val="24"/>
          <w:lang w:eastAsia="zh-CN" w:bidi="hi-IN"/>
        </w:rPr>
        <w:t>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Предметными результатами</w:t>
      </w:r>
      <w:r w:rsidRPr="004C5604">
        <w:rPr>
          <w:rFonts w:ascii="Times New Roman" w:eastAsia="Times New Roman" w:hAnsi="Times New Roman" w:cs="Times New Roman"/>
          <w:color w:val="000000"/>
          <w:kern w:val="1"/>
          <w:sz w:val="24"/>
          <w:szCs w:val="24"/>
          <w:lang w:eastAsia="zh-CN" w:bidi="hi-IN"/>
        </w:rPr>
        <w:t xml:space="preserve"> освоения выпускниками основной школы программы по русскому (родному) языку являются: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понимание места родного языка в системе гуманитарных наук и его роли в образовании в целом;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усвоение основ научных знаний о родном языке; понимание взаимосвязи его уровней и единиц;</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4. освоение базовых основ лингвистики;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6. опознавание и анализ основных единиц языка, грамматических категорий языка;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7. проведение различных видов анализа слова, словосочетания, предложения и текста;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8. понимание коммуникативно-эстетических возможностей лексической и грамматической </w:t>
      </w:r>
      <w:r w:rsidRPr="004C5604">
        <w:rPr>
          <w:rFonts w:ascii="Times New Roman" w:eastAsia="Times New Roman" w:hAnsi="Times New Roman" w:cs="Times New Roman"/>
          <w:color w:val="000000"/>
          <w:kern w:val="1"/>
          <w:sz w:val="24"/>
          <w:szCs w:val="24"/>
          <w:lang w:eastAsia="zh-CN" w:bidi="hi-IN"/>
        </w:rPr>
        <w:lastRenderedPageBreak/>
        <w:t>синонимии и использование их в собственной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речевой практике;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9. классифицировать и группировать звуки речи по заданным признакам, слова по заданным параметрам их звукового состава;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10.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11. опознавать морфемы и членить слова на морфемы на основе смыслового, грамматического и словообразовательного анализа;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характеризовать морфемный состав слова, уточнять лексическое значение слова с опорой на его морфемный состав;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12. проводить морфемный и словообразовательный анализ слов;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13. проводить лексический анализ слова;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14. опознавать самостоятельные части речи и их формы, а также служебные части речи;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15. проводить морфологический анализ слова;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16. применять знания и умения по морфемике и словообразованию при проведении морфологического анализа слов;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17. опознавать основные единицы синтаксиса (словосочетание, предложение, текст);</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18. находить грамматическую основу предложения;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19. распознавать главные и второстепенные члены предложения;20. опознавать предложения простые и сложные;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21. характеризовать словообразовательные цепочки и словообразовательные гнезда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zh-CN" w:bidi="hi-IN"/>
        </w:rPr>
      </w:pPr>
      <w:r w:rsidRPr="004C5604">
        <w:rPr>
          <w:rFonts w:ascii="Times New Roman" w:hAnsi="Times New Roman" w:cs="Times New Roman"/>
          <w:b/>
          <w:bCs/>
          <w:sz w:val="24"/>
          <w:szCs w:val="24"/>
          <w:lang w:eastAsia="ru-RU"/>
        </w:rPr>
        <w:t>Содержание учебного курса русского языка в 8 классе</w:t>
      </w:r>
    </w:p>
    <w:p w:rsidR="003D0DA2" w:rsidRPr="004C5604" w:rsidRDefault="003D0DA2" w:rsidP="003D0DA2">
      <w:pPr>
        <w:widowControl w:val="0"/>
        <w:autoSpaceDE w:val="0"/>
        <w:autoSpaceDN w:val="0"/>
        <w:adjustRightInd w:val="0"/>
        <w:spacing w:after="0" w:line="240" w:lineRule="auto"/>
        <w:jc w:val="both"/>
        <w:rPr>
          <w:rFonts w:ascii="Times New Roman" w:eastAsia="Times New Roman" w:hAnsi="Times New Roman" w:cs="Times New Roman"/>
          <w:b/>
          <w:color w:val="000000"/>
          <w:kern w:val="1"/>
          <w:sz w:val="24"/>
          <w:szCs w:val="24"/>
          <w:lang w:eastAsia="zh-CN" w:bidi="hi-IN"/>
        </w:rPr>
      </w:pPr>
    </w:p>
    <w:p w:rsidR="003D0DA2" w:rsidRPr="004C5604" w:rsidRDefault="003D0DA2" w:rsidP="003D0D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C5604">
        <w:rPr>
          <w:rFonts w:ascii="Times New Roman" w:eastAsia="Times New Roman" w:hAnsi="Times New Roman" w:cs="Times New Roman"/>
          <w:b/>
          <w:sz w:val="24"/>
          <w:szCs w:val="24"/>
          <w:lang w:eastAsia="ru-RU"/>
        </w:rPr>
        <w:t>Общие сведения о языке</w:t>
      </w:r>
    </w:p>
    <w:p w:rsidR="003D0DA2" w:rsidRPr="004C5604" w:rsidRDefault="003D0DA2" w:rsidP="003D0DA2">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C5604">
        <w:rPr>
          <w:rFonts w:ascii="Times New Roman" w:eastAsia="Times New Roman" w:hAnsi="Times New Roman" w:cs="Times New Roman"/>
          <w:sz w:val="24"/>
          <w:szCs w:val="24"/>
          <w:lang w:eastAsia="ru-RU"/>
        </w:rPr>
        <w:t>характеризовать русский язык как один из индоевропейских языков, как язык из числа славянских языков по заданному алгоритму</w:t>
      </w:r>
    </w:p>
    <w:p w:rsidR="003D0DA2" w:rsidRPr="004C5604" w:rsidRDefault="003D0DA2" w:rsidP="003D0DA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4C5604">
        <w:rPr>
          <w:rFonts w:ascii="Times New Roman" w:eastAsia="Times New Roman" w:hAnsi="Times New Roman" w:cs="Times New Roman"/>
          <w:b/>
          <w:bCs/>
          <w:sz w:val="24"/>
          <w:szCs w:val="24"/>
          <w:lang w:eastAsia="ru-RU"/>
        </w:rPr>
        <w:t>Язык и речь</w:t>
      </w:r>
    </w:p>
    <w:p w:rsidR="003D0DA2" w:rsidRPr="004C5604" w:rsidRDefault="003D0DA2" w:rsidP="003D0DA2">
      <w:pPr>
        <w:rPr>
          <w:rFonts w:ascii="Times New Roman" w:eastAsia="Calibri" w:hAnsi="Times New Roman" w:cs="Times New Roman"/>
          <w:sz w:val="24"/>
          <w:szCs w:val="24"/>
        </w:rPr>
      </w:pPr>
      <w:r w:rsidRPr="004C5604">
        <w:rPr>
          <w:rFonts w:ascii="Times New Roman" w:eastAsia="Calibri" w:hAnsi="Times New Roman" w:cs="Times New Roman"/>
          <w:sz w:val="24"/>
          <w:szCs w:val="24"/>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w:t>
      </w:r>
    </w:p>
    <w:p w:rsidR="003D0DA2" w:rsidRPr="004C5604" w:rsidRDefault="003D0DA2" w:rsidP="003D0DA2">
      <w:pPr>
        <w:rPr>
          <w:rFonts w:ascii="Times New Roman" w:eastAsia="Calibri" w:hAnsi="Times New Roman" w:cs="Times New Roman"/>
          <w:sz w:val="24"/>
          <w:szCs w:val="24"/>
        </w:rPr>
      </w:pPr>
      <w:r w:rsidRPr="004C5604">
        <w:rPr>
          <w:rFonts w:ascii="Times New Roman" w:eastAsia="Times New Roman" w:hAnsi="Times New Roman" w:cs="Times New Roman"/>
          <w:color w:val="231F20"/>
          <w:sz w:val="24"/>
          <w:szCs w:val="24"/>
        </w:rPr>
        <w:t>-участвовать в диалоге на лингвистические темы (в рамках изученного) и темы на основе жизненных наблюдений (объём не менее 5 реплик);</w:t>
      </w:r>
    </w:p>
    <w:p w:rsidR="003D0DA2" w:rsidRPr="004C5604" w:rsidRDefault="003D0DA2" w:rsidP="003D0DA2">
      <w:pPr>
        <w:spacing w:after="0" w:line="240" w:lineRule="auto"/>
        <w:contextualSpacing/>
        <w:jc w:val="both"/>
        <w:rPr>
          <w:rFonts w:ascii="Times New Roman" w:eastAsia="Times New Roman" w:hAnsi="Times New Roman" w:cs="Times New Roman"/>
          <w:sz w:val="24"/>
          <w:szCs w:val="24"/>
        </w:rPr>
      </w:pPr>
      <w:r w:rsidRPr="004C5604">
        <w:rPr>
          <w:rFonts w:ascii="Times New Roman" w:eastAsia="Times New Roman" w:hAnsi="Times New Roman" w:cs="Times New Roman"/>
          <w:color w:val="231F20"/>
          <w:sz w:val="24"/>
          <w:szCs w:val="24"/>
        </w:rPr>
        <w:t>-</w:t>
      </w:r>
      <w:r w:rsidRPr="004C5604">
        <w:rPr>
          <w:rFonts w:ascii="Times New Roman" w:eastAsia="Times New Roman" w:hAnsi="Times New Roman" w:cs="Times New Roman"/>
          <w:color w:val="231F20"/>
          <w:w w:val="95"/>
          <w:sz w:val="24"/>
          <w:szCs w:val="24"/>
        </w:rPr>
        <w:t xml:space="preserve">устно пересказывать прочитанный или прослушанный текст </w:t>
      </w:r>
      <w:r w:rsidRPr="004C5604">
        <w:rPr>
          <w:rFonts w:ascii="Times New Roman" w:eastAsia="Times New Roman" w:hAnsi="Times New Roman" w:cs="Times New Roman"/>
          <w:color w:val="231F20"/>
          <w:sz w:val="24"/>
          <w:szCs w:val="24"/>
        </w:rPr>
        <w:t>объёмом не менее 120 слов:</w:t>
      </w:r>
    </w:p>
    <w:p w:rsidR="003D0DA2" w:rsidRPr="004C5604" w:rsidRDefault="003D0DA2" w:rsidP="003D0DA2">
      <w:pPr>
        <w:pStyle w:val="2"/>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4C5604">
        <w:rPr>
          <w:rFonts w:ascii="Times New Roman" w:eastAsia="Cambria" w:hAnsi="Times New Roman"/>
          <w:sz w:val="24"/>
          <w:szCs w:val="24"/>
        </w:rPr>
        <w:t>;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w:t>
      </w:r>
      <w:r w:rsidRPr="004C5604">
        <w:rPr>
          <w:rFonts w:ascii="Times New Roman" w:hAnsi="Times New Roman"/>
          <w:b/>
          <w:bCs/>
          <w:sz w:val="24"/>
          <w:szCs w:val="24"/>
        </w:rPr>
        <w:t xml:space="preserve"> </w:t>
      </w:r>
    </w:p>
    <w:p w:rsidR="003D0DA2" w:rsidRPr="004C5604" w:rsidRDefault="003D0DA2" w:rsidP="003D0DA2">
      <w:pPr>
        <w:pStyle w:val="2"/>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4C5604">
        <w:rPr>
          <w:rFonts w:ascii="Times New Roman" w:hAnsi="Times New Roman"/>
          <w:b/>
          <w:bCs/>
          <w:sz w:val="24"/>
          <w:szCs w:val="24"/>
        </w:rPr>
        <w:t>Текст9ч</w:t>
      </w:r>
    </w:p>
    <w:p w:rsidR="003D0DA2" w:rsidRPr="004C5604" w:rsidRDefault="003D0DA2" w:rsidP="003D0DA2">
      <w:pPr>
        <w:rPr>
          <w:rFonts w:ascii="Times New Roman" w:hAnsi="Times New Roman" w:cs="Times New Roman"/>
          <w:sz w:val="24"/>
          <w:szCs w:val="24"/>
          <w:lang w:eastAsia="zh-CN" w:bidi="hi-IN"/>
        </w:rPr>
      </w:pPr>
      <w:r w:rsidRPr="004C5604">
        <w:rPr>
          <w:rFonts w:ascii="Times New Roman" w:eastAsia="Cambria" w:hAnsi="Times New Roman" w:cs="Times New Roman"/>
          <w:sz w:val="24"/>
          <w:szCs w:val="24"/>
        </w:rPr>
        <w:t xml:space="preserve">      -на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w:t>
      </w:r>
    </w:p>
    <w:p w:rsidR="003D0DA2" w:rsidRPr="004C5604" w:rsidRDefault="003D0DA2" w:rsidP="003D0DA2">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C5604">
        <w:rPr>
          <w:rFonts w:ascii="Times New Roman" w:eastAsia="Times New Roman" w:hAnsi="Times New Roman" w:cs="Times New Roman"/>
          <w:sz w:val="24"/>
          <w:szCs w:val="24"/>
          <w:lang w:eastAsia="ru-RU"/>
        </w:rP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p>
    <w:p w:rsidR="003D0DA2" w:rsidRPr="004C5604" w:rsidRDefault="003D0DA2" w:rsidP="003D0DA2">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C5604">
        <w:rPr>
          <w:rFonts w:ascii="Times New Roman" w:eastAsia="Times New Roman" w:hAnsi="Times New Roman" w:cs="Times New Roman"/>
          <w:sz w:val="24"/>
          <w:szCs w:val="24"/>
          <w:lang w:eastAsia="ru-RU"/>
        </w:rPr>
        <w:t xml:space="preserve">использовать знание основных признаков текста и особенностей функционально-смысловых типов речи в практике его создания на доступном уровне в </w:t>
      </w:r>
      <w:r w:rsidRPr="004C5604">
        <w:rPr>
          <w:rFonts w:ascii="Times New Roman" w:eastAsia="Times New Roman" w:hAnsi="Times New Roman" w:cs="Times New Roman"/>
          <w:sz w:val="24"/>
          <w:szCs w:val="24"/>
          <w:lang w:eastAsia="ru-RU"/>
        </w:rPr>
        <w:lastRenderedPageBreak/>
        <w:t>соответствии со структурой нарушения;</w:t>
      </w:r>
    </w:p>
    <w:p w:rsidR="003D0DA2" w:rsidRPr="004C5604" w:rsidRDefault="003D0DA2" w:rsidP="003D0DA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4C5604">
        <w:rPr>
          <w:rFonts w:ascii="Times New Roman" w:eastAsia="Times New Roman" w:hAnsi="Times New Roman" w:cs="Times New Roman"/>
          <w:b/>
          <w:bCs/>
          <w:sz w:val="24"/>
          <w:szCs w:val="24"/>
          <w:lang w:eastAsia="ru-RU"/>
        </w:rPr>
        <w:t>Синтаксис. Культура речи. Пунктуация</w:t>
      </w:r>
    </w:p>
    <w:p w:rsidR="003D0DA2" w:rsidRPr="004C5604" w:rsidRDefault="003D0DA2" w:rsidP="003D0DA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C5604">
        <w:rPr>
          <w:rFonts w:ascii="Times New Roman" w:eastAsia="Times New Roman" w:hAnsi="Times New Roman" w:cs="Times New Roman"/>
          <w:sz w:val="24"/>
          <w:szCs w:val="24"/>
          <w:lang w:eastAsia="ru-RU"/>
        </w:rPr>
        <w:t>Иметь представление о синтаксисе как разделе лингвистики. Различать функции знаков препинания</w:t>
      </w:r>
    </w:p>
    <w:p w:rsidR="003D0DA2" w:rsidRPr="004C5604" w:rsidRDefault="003D0DA2" w:rsidP="003D0DA2">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C5604">
        <w:rPr>
          <w:rFonts w:ascii="Times New Roman" w:eastAsia="Times New Roman" w:hAnsi="Times New Roman" w:cs="Times New Roman"/>
          <w:sz w:val="24"/>
          <w:szCs w:val="24"/>
          <w:lang w:eastAsia="ru-RU"/>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3D0DA2" w:rsidRPr="004C5604" w:rsidRDefault="003D0DA2" w:rsidP="003D0DA2">
      <w:pPr>
        <w:pStyle w:val="2"/>
        <w:widowControl w:val="0"/>
        <w:autoSpaceDE w:val="0"/>
        <w:autoSpaceDN w:val="0"/>
        <w:adjustRightInd w:val="0"/>
        <w:spacing w:after="0" w:line="240" w:lineRule="auto"/>
        <w:ind w:left="0" w:firstLine="709"/>
        <w:contextualSpacing/>
        <w:jc w:val="both"/>
        <w:rPr>
          <w:rFonts w:ascii="Times New Roman" w:hAnsi="Times New Roman"/>
          <w:b/>
          <w:bCs/>
          <w:sz w:val="24"/>
          <w:szCs w:val="24"/>
        </w:rPr>
      </w:pPr>
      <w:r w:rsidRPr="004C5604">
        <w:rPr>
          <w:rFonts w:ascii="Times New Roman" w:hAnsi="Times New Roman"/>
          <w:b/>
          <w:bCs/>
          <w:sz w:val="24"/>
          <w:szCs w:val="24"/>
        </w:rPr>
        <w:t>Словосочетание</w:t>
      </w:r>
    </w:p>
    <w:p w:rsidR="003D0DA2" w:rsidRPr="004C5604" w:rsidRDefault="003D0DA2" w:rsidP="003D0DA2">
      <w:pPr>
        <w:numPr>
          <w:ilvl w:val="0"/>
          <w:numId w:val="4"/>
        </w:numPr>
        <w:spacing w:after="0" w:line="240" w:lineRule="auto"/>
        <w:ind w:left="0" w:firstLine="709"/>
        <w:contextualSpacing/>
        <w:jc w:val="both"/>
        <w:rPr>
          <w:rFonts w:ascii="Times New Roman" w:hAnsi="Times New Roman" w:cs="Times New Roman"/>
          <w:sz w:val="24"/>
          <w:szCs w:val="24"/>
        </w:rPr>
      </w:pPr>
      <w:r w:rsidRPr="004C5604">
        <w:rPr>
          <w:rFonts w:ascii="Times New Roman" w:hAnsi="Times New Roman" w:cs="Times New Roman"/>
          <w:sz w:val="24"/>
          <w:szCs w:val="24"/>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3D0DA2" w:rsidRPr="004C5604" w:rsidRDefault="003D0DA2" w:rsidP="003D0DA2">
      <w:pPr>
        <w:spacing w:after="0" w:line="240" w:lineRule="auto"/>
        <w:ind w:firstLine="709"/>
        <w:contextualSpacing/>
        <w:jc w:val="both"/>
        <w:rPr>
          <w:rFonts w:ascii="Times New Roman" w:hAnsi="Times New Roman" w:cs="Times New Roman"/>
          <w:b/>
          <w:bCs/>
          <w:sz w:val="24"/>
          <w:szCs w:val="24"/>
        </w:rPr>
      </w:pPr>
      <w:r w:rsidRPr="004C5604">
        <w:rPr>
          <w:rFonts w:ascii="Times New Roman" w:hAnsi="Times New Roman" w:cs="Times New Roman"/>
          <w:b/>
          <w:bCs/>
          <w:sz w:val="24"/>
          <w:szCs w:val="24"/>
        </w:rPr>
        <w:t>Предложение</w:t>
      </w:r>
    </w:p>
    <w:p w:rsidR="003D0DA2" w:rsidRPr="004C5604" w:rsidRDefault="003D0DA2" w:rsidP="003D0DA2">
      <w:pPr>
        <w:numPr>
          <w:ilvl w:val="0"/>
          <w:numId w:val="4"/>
        </w:numPr>
        <w:spacing w:after="0" w:line="240" w:lineRule="auto"/>
        <w:ind w:left="0" w:firstLine="709"/>
        <w:contextualSpacing/>
        <w:jc w:val="both"/>
        <w:rPr>
          <w:rFonts w:ascii="Times New Roman" w:hAnsi="Times New Roman" w:cs="Times New Roman"/>
          <w:sz w:val="24"/>
          <w:szCs w:val="24"/>
        </w:rPr>
      </w:pPr>
      <w:r w:rsidRPr="004C5604">
        <w:rPr>
          <w:rFonts w:ascii="Times New Roman" w:hAnsi="Times New Roman" w:cs="Times New Roman"/>
          <w:sz w:val="24"/>
          <w:szCs w:val="24"/>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r w:rsidRPr="004C5604">
        <w:rPr>
          <w:rFonts w:ascii="Times New Roman" w:eastAsia="Cambria" w:hAnsi="Times New Roman" w:cs="Times New Roman"/>
          <w:sz w:val="24"/>
          <w:szCs w:val="24"/>
        </w:rP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w:t>
      </w: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r w:rsidRPr="004C5604">
        <w:rPr>
          <w:rFonts w:ascii="Times New Roman" w:eastAsia="Cambria" w:hAnsi="Times New Roman" w:cs="Times New Roman"/>
          <w:sz w:val="24"/>
          <w:szCs w:val="24"/>
        </w:rPr>
        <w:t>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w:t>
      </w: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p>
    <w:p w:rsidR="003D0DA2" w:rsidRPr="004C5604" w:rsidRDefault="003D0DA2" w:rsidP="003D0DA2">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4C5604">
        <w:rPr>
          <w:rFonts w:ascii="Times New Roman" w:eastAsia="Cambria" w:hAnsi="Times New Roman" w:cs="Times New Roman"/>
          <w:sz w:val="24"/>
          <w:szCs w:val="24"/>
        </w:rPr>
        <w:t>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w:t>
      </w:r>
    </w:p>
    <w:p w:rsidR="003D0DA2" w:rsidRPr="004C5604" w:rsidRDefault="003D0DA2" w:rsidP="003D0DA2">
      <w:pPr>
        <w:spacing w:after="0" w:line="240" w:lineRule="auto"/>
        <w:ind w:left="709"/>
        <w:contextualSpacing/>
        <w:jc w:val="both"/>
        <w:rPr>
          <w:rFonts w:ascii="Times New Roman" w:eastAsia="Calibri" w:hAnsi="Times New Roman" w:cs="Times New Roman"/>
          <w:sz w:val="24"/>
          <w:szCs w:val="24"/>
        </w:rPr>
      </w:pPr>
      <w:r w:rsidRPr="004C5604">
        <w:rPr>
          <w:rFonts w:ascii="Times New Roman" w:eastAsia="Calibri" w:hAnsi="Times New Roman" w:cs="Times New Roman"/>
          <w:sz w:val="24"/>
          <w:szCs w:val="24"/>
        </w:rPr>
        <w:t>-по заданному алгоритму распознавать сложные предложения; конструкции с чужой речью;</w:t>
      </w: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r w:rsidRPr="004C5604">
        <w:rPr>
          <w:rFonts w:ascii="Times New Roman" w:eastAsia="Cambria" w:hAnsi="Times New Roman" w:cs="Times New Roman"/>
          <w:sz w:val="24"/>
          <w:szCs w:val="24"/>
        </w:rPr>
        <w:t>-проводить синтаксический и пунктуационный анализ предложений;</w:t>
      </w:r>
    </w:p>
    <w:p w:rsidR="003D0DA2" w:rsidRPr="004C5604" w:rsidRDefault="003D0DA2" w:rsidP="003D0DA2">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p>
    <w:p w:rsidR="003D0DA2" w:rsidRPr="004C5604" w:rsidRDefault="003D0DA2" w:rsidP="003D0DA2">
      <w:pPr>
        <w:shd w:val="clear" w:color="auto" w:fill="FFFFFF"/>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Cambria" w:hAnsi="Times New Roman" w:cs="Times New Roman"/>
          <w:sz w:val="24"/>
          <w:szCs w:val="24"/>
        </w:rPr>
        <w:t xml:space="preserve">          </w:t>
      </w:r>
    </w:p>
    <w:tbl>
      <w:tblPr>
        <w:tblpPr w:leftFromText="45" w:rightFromText="45" w:vertAnchor="text"/>
        <w:tblW w:w="10180" w:type="dxa"/>
        <w:shd w:val="clear" w:color="auto" w:fill="FFFFFF"/>
        <w:tblCellMar>
          <w:top w:w="105" w:type="dxa"/>
          <w:left w:w="105" w:type="dxa"/>
          <w:bottom w:w="105" w:type="dxa"/>
          <w:right w:w="105" w:type="dxa"/>
        </w:tblCellMar>
        <w:tblLook w:val="04A0" w:firstRow="1" w:lastRow="0" w:firstColumn="1" w:lastColumn="0" w:noHBand="0" w:noVBand="1"/>
      </w:tblPr>
      <w:tblGrid>
        <w:gridCol w:w="4815"/>
        <w:gridCol w:w="1779"/>
        <w:gridCol w:w="1616"/>
        <w:gridCol w:w="1970"/>
      </w:tblGrid>
      <w:tr w:rsidR="003D0DA2" w:rsidRPr="004C5604" w:rsidTr="007F1C2F">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b/>
                <w:bCs/>
                <w:color w:val="000000"/>
                <w:sz w:val="24"/>
                <w:szCs w:val="24"/>
                <w:lang w:eastAsia="ru-RU"/>
              </w:rPr>
              <w:t>Содержание</w:t>
            </w:r>
          </w:p>
        </w:tc>
        <w:tc>
          <w:tcPr>
            <w:tcW w:w="1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b/>
                <w:bCs/>
                <w:color w:val="000000"/>
                <w:sz w:val="24"/>
                <w:szCs w:val="24"/>
                <w:lang w:eastAsia="ru-RU"/>
              </w:rPr>
              <w:t>Количество часов</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b/>
                <w:bCs/>
                <w:color w:val="000000"/>
                <w:sz w:val="24"/>
                <w:szCs w:val="24"/>
                <w:lang w:eastAsia="ru-RU"/>
              </w:rPr>
              <w:t>Развитие речи</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b/>
                <w:bCs/>
                <w:color w:val="000000"/>
                <w:sz w:val="24"/>
                <w:szCs w:val="24"/>
                <w:lang w:eastAsia="ru-RU"/>
              </w:rPr>
              <w:t>Контрольная работа</w:t>
            </w:r>
          </w:p>
        </w:tc>
      </w:tr>
      <w:tr w:rsidR="003D0DA2" w:rsidRPr="004C5604" w:rsidTr="007F1C2F">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Общие сведения о русском языке</w:t>
            </w:r>
          </w:p>
        </w:tc>
        <w:tc>
          <w:tcPr>
            <w:tcW w:w="1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w:t>
            </w:r>
          </w:p>
        </w:tc>
      </w:tr>
      <w:tr w:rsidR="003D0DA2" w:rsidRPr="004C5604" w:rsidTr="007F1C2F">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Повторение пройденного в 5-7 классах</w:t>
            </w:r>
          </w:p>
        </w:tc>
        <w:tc>
          <w:tcPr>
            <w:tcW w:w="1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22</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w:t>
            </w:r>
          </w:p>
        </w:tc>
      </w:tr>
      <w:tr w:rsidR="003D0DA2" w:rsidRPr="004C5604" w:rsidTr="007F1C2F">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Синтаксис. Пунктуация. Культура речи.</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Словосочетание и простое предложение</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Главные члены предложения</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Второстепенные члены предложения</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Односоставные и неполные предложения</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lastRenderedPageBreak/>
              <w:t>Однородные члены предложения</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Обособленные члены предложения</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Обращения, вводные слова и междометия</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i/>
                <w:iCs/>
                <w:color w:val="000000"/>
                <w:sz w:val="24"/>
                <w:szCs w:val="24"/>
                <w:lang w:eastAsia="ru-RU"/>
              </w:rPr>
              <w:t>Прямая и косвенная речь</w:t>
            </w:r>
          </w:p>
        </w:tc>
        <w:tc>
          <w:tcPr>
            <w:tcW w:w="1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146</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24</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20</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19</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15</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24</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17</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8</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14</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8</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2</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tc>
      </w:tr>
      <w:tr w:rsidR="003D0DA2" w:rsidRPr="004C5604" w:rsidTr="007F1C2F">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lastRenderedPageBreak/>
              <w:t>Повторение и систематизация пройденного в 8 классе</w:t>
            </w:r>
          </w:p>
        </w:tc>
        <w:tc>
          <w:tcPr>
            <w:tcW w:w="1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7</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w:t>
            </w:r>
          </w:p>
        </w:tc>
      </w:tr>
      <w:tr w:rsidR="003D0DA2" w:rsidRPr="004C5604" w:rsidTr="007F1C2F">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b/>
                <w:bCs/>
                <w:color w:val="000000"/>
                <w:sz w:val="24"/>
                <w:szCs w:val="24"/>
                <w:lang w:eastAsia="ru-RU"/>
              </w:rPr>
              <w:t>Итог:</w:t>
            </w:r>
          </w:p>
        </w:tc>
        <w:tc>
          <w:tcPr>
            <w:tcW w:w="1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val="en-US" w:eastAsia="ru-RU"/>
              </w:rPr>
            </w:pPr>
            <w:r w:rsidRPr="004C5604">
              <w:rPr>
                <w:rFonts w:ascii="Times New Roman" w:eastAsia="Times New Roman" w:hAnsi="Times New Roman" w:cs="Times New Roman"/>
                <w:color w:val="000000"/>
                <w:sz w:val="24"/>
                <w:szCs w:val="24"/>
                <w:lang w:eastAsia="ru-RU"/>
              </w:rPr>
              <w:t>1</w:t>
            </w:r>
            <w:r w:rsidRPr="004C5604">
              <w:rPr>
                <w:rFonts w:ascii="Times New Roman" w:eastAsia="Times New Roman" w:hAnsi="Times New Roman" w:cs="Times New Roman"/>
                <w:color w:val="000000"/>
                <w:sz w:val="24"/>
                <w:szCs w:val="24"/>
                <w:lang w:val="en-US" w:eastAsia="ru-RU"/>
              </w:rPr>
              <w:t>70</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17</w:t>
            </w:r>
          </w:p>
        </w:tc>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0DA2" w:rsidRPr="004C5604" w:rsidRDefault="003D0DA2" w:rsidP="007F1C2F">
            <w:pPr>
              <w:spacing w:after="150" w:line="24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11</w:t>
            </w:r>
          </w:p>
        </w:tc>
      </w:tr>
    </w:tbl>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p>
    <w:p w:rsidR="003D0DA2" w:rsidRPr="004C5604" w:rsidRDefault="003D0DA2" w:rsidP="003D0DA2">
      <w:pPr>
        <w:rPr>
          <w:rFonts w:ascii="Times New Roman" w:eastAsia="Cambria" w:hAnsi="Times New Roman" w:cs="Times New Roman"/>
          <w:sz w:val="24"/>
          <w:szCs w:val="24"/>
        </w:rPr>
      </w:pPr>
      <w:r w:rsidRPr="004C5604">
        <w:rPr>
          <w:rFonts w:ascii="Times New Roman" w:eastAsia="Cambria" w:hAnsi="Times New Roman" w:cs="Times New Roman"/>
          <w:sz w:val="24"/>
          <w:szCs w:val="24"/>
        </w:rPr>
        <w:t>Коррекционно– развивающая направленность курса</w:t>
      </w:r>
    </w:p>
    <w:p w:rsidR="003D0DA2" w:rsidRPr="004C5604" w:rsidRDefault="003D0DA2" w:rsidP="003D0DA2">
      <w:pPr>
        <w:pStyle w:val="2"/>
        <w:widowControl w:val="0"/>
        <w:autoSpaceDE w:val="0"/>
        <w:autoSpaceDN w:val="0"/>
        <w:adjustRightInd w:val="0"/>
        <w:spacing w:after="0" w:line="240" w:lineRule="auto"/>
        <w:ind w:left="709"/>
        <w:contextualSpacing/>
        <w:jc w:val="both"/>
        <w:rPr>
          <w:rFonts w:ascii="Times New Roman" w:eastAsia="Arial Unicode MS" w:hAnsi="Times New Roman"/>
          <w:b/>
          <w:color w:val="000000"/>
          <w:kern w:val="1"/>
          <w:sz w:val="24"/>
          <w:szCs w:val="24"/>
          <w:lang w:bidi="hi-IN"/>
        </w:rPr>
      </w:pPr>
      <w:r w:rsidRPr="004C5604">
        <w:rPr>
          <w:rFonts w:ascii="Times New Roman" w:eastAsia="Arial Unicode MS" w:hAnsi="Times New Roman"/>
          <w:color w:val="000000"/>
          <w:kern w:val="1"/>
          <w:sz w:val="24"/>
          <w:szCs w:val="24"/>
          <w:lang w:bidi="hi-IN"/>
        </w:rPr>
        <w:t>При составлении образовательной программы учитывались особенности обучения детей  с ТНР.. .</w:t>
      </w:r>
    </w:p>
    <w:p w:rsidR="003D0DA2" w:rsidRPr="004C5604" w:rsidRDefault="003D0DA2" w:rsidP="003D0DA2">
      <w:pPr>
        <w:widowControl w:val="0"/>
        <w:suppressAutoHyphens/>
        <w:spacing w:after="0" w:line="240" w:lineRule="auto"/>
        <w:jc w:val="both"/>
        <w:rPr>
          <w:rFonts w:ascii="Times New Roman" w:eastAsia="Arial Unicode MS" w:hAnsi="Times New Roman" w:cs="Times New Roman"/>
          <w:color w:val="000000"/>
          <w:kern w:val="1"/>
          <w:sz w:val="24"/>
          <w:szCs w:val="24"/>
          <w:lang w:eastAsia="ru-RU" w:bidi="hi-IN"/>
        </w:rPr>
      </w:pPr>
      <w:r w:rsidRPr="004C5604">
        <w:rPr>
          <w:rFonts w:ascii="Times New Roman" w:eastAsia="Arial Unicode MS" w:hAnsi="Times New Roman" w:cs="Times New Roman"/>
          <w:color w:val="000000"/>
          <w:kern w:val="1"/>
          <w:sz w:val="24"/>
          <w:szCs w:val="24"/>
          <w:lang w:eastAsia="ru-RU" w:bidi="hi-IN"/>
        </w:rPr>
        <w:t xml:space="preserve">            В связи с нарушениями  коррекционно-развивающее обучение детей  ведётся по адаптированным в соответствии со специальными образовательными стандартами программам и учебным планам. С целью предупреждения дисграфических и орфографических ошибок включены уроки-тренинги, на которых развивается фонематический слух, ведется систематическая работа над воспитанием правильного дыхания и голосообразования, отрабатываются трудные темы по орфографии, морфологии, синтаксису, расширяется  и уточняется словарный запас. Адаптированность программы  заключается в том, что  материал на уроках дается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 На каждом уроке проводится работа по развитию мышления, памяти, речи, по активизации познавательных деятельностей школьников, по обогащению их словарного запаса. </w:t>
      </w:r>
    </w:p>
    <w:p w:rsidR="003D0DA2" w:rsidRPr="004C5604" w:rsidRDefault="003D0DA2" w:rsidP="003D0DA2">
      <w:pPr>
        <w:spacing w:after="0" w:line="240" w:lineRule="auto"/>
        <w:ind w:firstLine="709"/>
        <w:contextualSpacing/>
        <w:jc w:val="both"/>
        <w:rPr>
          <w:rFonts w:ascii="Times New Roman" w:eastAsia="Calibri" w:hAnsi="Times New Roman" w:cs="Times New Roman"/>
          <w:sz w:val="24"/>
          <w:szCs w:val="24"/>
        </w:rPr>
      </w:pPr>
      <w:r w:rsidRPr="004C5604">
        <w:rPr>
          <w:rFonts w:ascii="Times New Roman" w:hAnsi="Times New Roman" w:cs="Times New Roman"/>
          <w:sz w:val="24"/>
          <w:szCs w:val="24"/>
        </w:rPr>
        <w:t xml:space="preserve">. </w:t>
      </w:r>
      <w:r w:rsidRPr="004C5604">
        <w:rPr>
          <w:rFonts w:ascii="Times New Roman" w:eastAsia="Calibri" w:hAnsi="Times New Roman" w:cs="Times New Roman"/>
          <w:sz w:val="24"/>
          <w:szCs w:val="24"/>
        </w:rPr>
        <w:t>Изложение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rsidR="003D0DA2" w:rsidRPr="004C5604" w:rsidRDefault="003D0DA2" w:rsidP="003D0DA2">
      <w:pPr>
        <w:spacing w:after="0" w:line="240" w:lineRule="auto"/>
        <w:ind w:firstLine="709"/>
        <w:contextualSpacing/>
        <w:jc w:val="both"/>
        <w:rPr>
          <w:rFonts w:ascii="Times New Roman" w:eastAsia="Calibri" w:hAnsi="Times New Roman" w:cs="Times New Roman"/>
          <w:sz w:val="24"/>
          <w:szCs w:val="24"/>
        </w:rPr>
      </w:pPr>
      <w:r w:rsidRPr="004C5604">
        <w:rPr>
          <w:rFonts w:ascii="Times New Roman" w:eastAsia="Calibri" w:hAnsi="Times New Roman" w:cs="Times New Roman"/>
          <w:sz w:val="24"/>
          <w:szCs w:val="24"/>
        </w:rPr>
        <w:t>Все виды языкового анализа и описание его результатов осуществляются по заданному алгоритму с возможной опорой на схему.</w:t>
      </w:r>
    </w:p>
    <w:p w:rsidR="003D0DA2" w:rsidRPr="004153E6" w:rsidRDefault="003D0DA2" w:rsidP="003D0DA2">
      <w:pPr>
        <w:spacing w:after="0" w:line="240" w:lineRule="auto"/>
        <w:contextualSpacing/>
        <w:rPr>
          <w:rFonts w:ascii="Times New Roman" w:eastAsia="Calibri" w:hAnsi="Times New Roman" w:cs="Times New Roman"/>
          <w:sz w:val="28"/>
          <w:szCs w:val="28"/>
        </w:rPr>
      </w:pPr>
      <w:r w:rsidRPr="004153E6">
        <w:rPr>
          <w:rFonts w:ascii="Times New Roman" w:eastAsia="Calibri" w:hAnsi="Times New Roman" w:cs="Times New Roman"/>
          <w:sz w:val="28"/>
          <w:szCs w:val="28"/>
        </w:rPr>
        <w:lastRenderedPageBreak/>
        <w:t xml:space="preserve">        </w:t>
      </w: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p>
    <w:p w:rsidR="003D0DA2" w:rsidRPr="004C5604" w:rsidRDefault="003D0DA2" w:rsidP="003D0DA2">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Критерии оценки письменных и устных ответов учащихся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В планировании предусмотрены разнообразные виды и формы контроля.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i/>
          <w:color w:val="000000"/>
          <w:kern w:val="1"/>
          <w:sz w:val="24"/>
          <w:szCs w:val="24"/>
          <w:lang w:eastAsia="zh-CN" w:bidi="hi-IN"/>
        </w:rPr>
      </w:pPr>
      <w:r w:rsidRPr="004C5604">
        <w:rPr>
          <w:rFonts w:ascii="Times New Roman" w:eastAsia="Times New Roman" w:hAnsi="Times New Roman" w:cs="Times New Roman"/>
          <w:i/>
          <w:color w:val="000000"/>
          <w:kern w:val="1"/>
          <w:sz w:val="24"/>
          <w:szCs w:val="24"/>
          <w:lang w:eastAsia="zh-CN" w:bidi="hi-IN"/>
        </w:rPr>
        <w:t>Устные ответы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полноту и правильность ответа,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степень осознанности, понимания изученного,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языковое оформление ответа.</w:t>
      </w:r>
    </w:p>
    <w:p w:rsidR="003D0DA2" w:rsidRPr="004C5604" w:rsidRDefault="003D0DA2" w:rsidP="003D0DA2">
      <w:pPr>
        <w:spacing w:after="0" w:line="240" w:lineRule="auto"/>
        <w:contextualSpacing/>
        <w:jc w:val="both"/>
        <w:rPr>
          <w:rFonts w:ascii="Times New Roman" w:eastAsia="Calibri" w:hAnsi="Times New Roman" w:cs="Times New Roman"/>
          <w:sz w:val="24"/>
          <w:szCs w:val="24"/>
        </w:rPr>
      </w:pPr>
      <w:r w:rsidRPr="004C5604">
        <w:rPr>
          <w:rFonts w:ascii="Times New Roman" w:eastAsia="Calibri" w:hAnsi="Times New Roman" w:cs="Times New Roman"/>
          <w:sz w:val="24"/>
          <w:szCs w:val="24"/>
        </w:rPr>
        <w:t xml:space="preserve">    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3D0DA2" w:rsidRPr="004C5604" w:rsidRDefault="003D0DA2" w:rsidP="003D0DA2">
      <w:pPr>
        <w:spacing w:after="0" w:line="240" w:lineRule="auto"/>
        <w:contextualSpacing/>
        <w:jc w:val="both"/>
        <w:rPr>
          <w:rFonts w:ascii="Times New Roman" w:eastAsia="Calibri" w:hAnsi="Times New Roman" w:cs="Times New Roman"/>
          <w:sz w:val="24"/>
          <w:szCs w:val="24"/>
        </w:rPr>
      </w:pPr>
      <w:r w:rsidRPr="004C5604">
        <w:rPr>
          <w:rFonts w:ascii="Times New Roman" w:eastAsia="Calibri" w:hAnsi="Times New Roman" w:cs="Times New Roman"/>
          <w:sz w:val="24"/>
          <w:szCs w:val="24"/>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«5»</w:t>
      </w:r>
      <w:r w:rsidRPr="004C5604">
        <w:rPr>
          <w:rFonts w:ascii="Times New Roman" w:eastAsia="Times New Roman" w:hAnsi="Times New Roman" w:cs="Times New Roman"/>
          <w:color w:val="000000"/>
          <w:kern w:val="1"/>
          <w:sz w:val="24"/>
          <w:szCs w:val="24"/>
          <w:lang w:eastAsia="zh-CN" w:bidi="hi-IN"/>
        </w:rPr>
        <w:t xml:space="preserve"> ставится, если ученик: 1) полно излагает изученный материал, дает правильное определение языковых понятий; 2)</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обнаруживает понимание материала, может обосновывать свои суждения,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«4»</w:t>
      </w:r>
      <w:r w:rsidRPr="004C5604">
        <w:rPr>
          <w:rFonts w:ascii="Times New Roman" w:eastAsia="Times New Roman" w:hAnsi="Times New Roman" w:cs="Times New Roman"/>
          <w:color w:val="000000"/>
          <w:kern w:val="1"/>
          <w:sz w:val="24"/>
          <w:szCs w:val="24"/>
          <w:lang w:eastAsia="zh-CN" w:bidi="hi-IN"/>
        </w:rPr>
        <w:t xml:space="preserve"> ставится, если ученик дает ответ, удовлетворяющий тем же требованиям, что и для оценки «5», но допускает 1-2 ошибки,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которые сам же исправляет, и 1-2 недочета в последовательности и языковом оформлении излагаемого.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«3»</w:t>
      </w:r>
      <w:r w:rsidRPr="004C5604">
        <w:rPr>
          <w:rFonts w:ascii="Times New Roman" w:eastAsia="Times New Roman" w:hAnsi="Times New Roman" w:cs="Times New Roman"/>
          <w:color w:val="000000"/>
          <w:kern w:val="1"/>
          <w:sz w:val="24"/>
          <w:szCs w:val="24"/>
          <w:lang w:eastAsia="zh-CN" w:bidi="hi-IN"/>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«2»</w:t>
      </w:r>
      <w:r w:rsidRPr="004C5604">
        <w:rPr>
          <w:rFonts w:ascii="Times New Roman" w:eastAsia="Times New Roman" w:hAnsi="Times New Roman" w:cs="Times New Roman"/>
          <w:color w:val="000000"/>
          <w:kern w:val="1"/>
          <w:sz w:val="24"/>
          <w:szCs w:val="24"/>
          <w:lang w:eastAsia="zh-CN" w:bidi="hi-IN"/>
        </w:rPr>
        <w:t xml:space="preserve"> ставится, если ученик обнаруживает незнание большей части соответствующего раздела изучаемого материала, допускает</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 </w:t>
      </w:r>
    </w:p>
    <w:p w:rsidR="003D0DA2" w:rsidRPr="004C5604" w:rsidRDefault="003D0DA2" w:rsidP="003D0DA2">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Оценка диктантов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(При подсчете слов учитываются как самостоятельные, так и служебные слова).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w:t>
      </w:r>
      <w:r w:rsidRPr="004C5604">
        <w:rPr>
          <w:rFonts w:ascii="Times New Roman" w:eastAsia="Times New Roman" w:hAnsi="Times New Roman" w:cs="Times New Roman"/>
          <w:color w:val="000000"/>
          <w:kern w:val="1"/>
          <w:sz w:val="24"/>
          <w:szCs w:val="24"/>
          <w:lang w:eastAsia="zh-CN" w:bidi="hi-IN"/>
        </w:rPr>
        <w:lastRenderedPageBreak/>
        <w:t>для 8 класса – 20  -25слов.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Итоговые диктанты, проводимые в конце четверти и года, проверяют подготовку учащихся, как правило, по всем изученным темам. При оценке диктанта </w:t>
      </w:r>
      <w:r w:rsidRPr="004C5604">
        <w:rPr>
          <w:rFonts w:ascii="Times New Roman" w:eastAsia="Times New Roman" w:hAnsi="Times New Roman" w:cs="Times New Roman"/>
          <w:b/>
          <w:i/>
          <w:color w:val="000000"/>
          <w:kern w:val="1"/>
          <w:sz w:val="24"/>
          <w:szCs w:val="24"/>
          <w:lang w:eastAsia="zh-CN" w:bidi="hi-IN"/>
        </w:rPr>
        <w:t>исправляются, но не учитываются</w:t>
      </w:r>
      <w:r w:rsidRPr="004C5604">
        <w:rPr>
          <w:rFonts w:ascii="Times New Roman" w:eastAsia="Times New Roman" w:hAnsi="Times New Roman" w:cs="Times New Roman"/>
          <w:color w:val="000000"/>
          <w:kern w:val="1"/>
          <w:sz w:val="24"/>
          <w:szCs w:val="24"/>
          <w:lang w:eastAsia="zh-CN" w:bidi="hi-IN"/>
        </w:rPr>
        <w:t xml:space="preserve"> орфографические и пунктуационные ошибки: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на правила, которые не включены в школьную программу;</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на еще не изученные правила;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в словах с непроверяемыми написаниями, над которыми не проводилась специальная работа;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4) в передаче авторской пунктуации.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b/>
          <w:i/>
          <w:color w:val="000000"/>
          <w:kern w:val="1"/>
          <w:sz w:val="24"/>
          <w:szCs w:val="24"/>
          <w:lang w:eastAsia="zh-CN" w:bidi="hi-IN"/>
        </w:rPr>
      </w:pPr>
      <w:r w:rsidRPr="004C5604">
        <w:rPr>
          <w:rFonts w:ascii="Times New Roman" w:eastAsia="Times New Roman" w:hAnsi="Times New Roman" w:cs="Times New Roman"/>
          <w:b/>
          <w:i/>
          <w:color w:val="000000"/>
          <w:kern w:val="1"/>
          <w:sz w:val="24"/>
          <w:szCs w:val="24"/>
          <w:lang w:eastAsia="zh-CN" w:bidi="hi-IN"/>
        </w:rPr>
        <w:t>К негрубым относятся ошибки: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в исключениях из правил;</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в написании большой буквы в составных собственных наименованиях;</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4) в случаях раздельного и слитного написания не с прилагательными и причастиями, выступающими в роли сказуемого;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5) в написании ы и и после приставок;</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6)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7) в собственных именах нерусского происхождения;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8) в случаях, когда вместо одного знака препинания поставлен другой;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9) в пропуске одного из сочетающихся знаков препинания или в нарушении их последовательности.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3D0DA2" w:rsidRPr="004C5604" w:rsidRDefault="003D0DA2" w:rsidP="003D0DA2">
      <w:pPr>
        <w:widowControl w:val="0"/>
        <w:shd w:val="clear" w:color="auto" w:fill="FFFFFF"/>
        <w:suppressAutoHyphens/>
        <w:spacing w:after="0" w:line="240" w:lineRule="auto"/>
        <w:jc w:val="center"/>
        <w:rPr>
          <w:rFonts w:ascii="Times New Roman" w:eastAsia="Times New Roman" w:hAnsi="Times New Roman" w:cs="Times New Roman"/>
          <w:b/>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Диктант оценивается одной отметкой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«5»</w:t>
      </w:r>
      <w:r w:rsidRPr="004C5604">
        <w:rPr>
          <w:rFonts w:ascii="Times New Roman" w:eastAsia="Times New Roman" w:hAnsi="Times New Roman" w:cs="Times New Roman"/>
          <w:color w:val="000000"/>
          <w:kern w:val="1"/>
          <w:sz w:val="24"/>
          <w:szCs w:val="24"/>
          <w:lang w:eastAsia="zh-CN" w:bidi="hi-IN"/>
        </w:rPr>
        <w:t xml:space="preserve"> выставляется за безошибочную работу, а также при наличии в ней 1 негрубой орфографической или 1 негрубой пунктуационной ошибки.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«4»</w:t>
      </w:r>
      <w:r w:rsidRPr="004C5604">
        <w:rPr>
          <w:rFonts w:ascii="Times New Roman" w:eastAsia="Times New Roman" w:hAnsi="Times New Roman" w:cs="Times New Roman"/>
          <w:color w:val="000000"/>
          <w:kern w:val="1"/>
          <w:sz w:val="24"/>
          <w:szCs w:val="24"/>
          <w:lang w:eastAsia="zh-CN" w:bidi="hi-IN"/>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«3»</w:t>
      </w:r>
      <w:r w:rsidRPr="004C5604">
        <w:rPr>
          <w:rFonts w:ascii="Times New Roman" w:eastAsia="Times New Roman" w:hAnsi="Times New Roman" w:cs="Times New Roman"/>
          <w:color w:val="000000"/>
          <w:kern w:val="1"/>
          <w:sz w:val="24"/>
          <w:szCs w:val="24"/>
          <w:lang w:eastAsia="zh-CN" w:bidi="hi-IN"/>
        </w:rPr>
        <w:t xml:space="preserve"> выставляется за диктант, в котором допущены 4 орфографические и 4 пунктуационные ошибки, или 3 орфографические и 5</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пунктуационных ошибок, или 7 пунктуационных ошибок при отсутствии орфографических. Оценка «3» может быть выставлена при наличии 6</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орфографических ошибок и 6 пунктуационных ошибок, если среди тех и других имеются </w:t>
      </w:r>
      <w:r w:rsidRPr="004C5604">
        <w:rPr>
          <w:rFonts w:ascii="Times New Roman" w:eastAsia="Times New Roman" w:hAnsi="Times New Roman" w:cs="Times New Roman"/>
          <w:color w:val="000000"/>
          <w:kern w:val="1"/>
          <w:sz w:val="24"/>
          <w:szCs w:val="24"/>
          <w:lang w:eastAsia="zh-CN" w:bidi="hi-IN"/>
        </w:rPr>
        <w:lastRenderedPageBreak/>
        <w:t>однотипные и негрубые ошибки.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Оценка «2</w:t>
      </w:r>
      <w:r w:rsidRPr="004C5604">
        <w:rPr>
          <w:rFonts w:ascii="Times New Roman" w:eastAsia="Times New Roman" w:hAnsi="Times New Roman" w:cs="Times New Roman"/>
          <w:color w:val="000000"/>
          <w:kern w:val="1"/>
          <w:sz w:val="24"/>
          <w:szCs w:val="24"/>
          <w:lang w:eastAsia="zh-CN" w:bidi="hi-IN"/>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При большом количестве ошибок диктант оценивается баллом «1».</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  Оценка сочинений и изложений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Сочинения и изложения — основные формы проверки умения правильно и последовательно излагать мысли, уровня речевой подготовки учащихся.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Сочинения и изложения в V-IX классах проводятся в соответствии с требованиями раздела программы «Развитие навыков связной речи».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xml:space="preserve">Примерный объем текста для подробного изложения: в 8 классе – 120слов. При оценке учитывается следующий примерный объем классных сочинений: в 8 классе —  -1стр. -1,5Любое сочинение и изложение </w:t>
      </w:r>
      <w:r w:rsidRPr="004C5604">
        <w:rPr>
          <w:rFonts w:ascii="Times New Roman" w:eastAsia="Times New Roman" w:hAnsi="Times New Roman" w:cs="Times New Roman"/>
          <w:b/>
          <w:color w:val="000000"/>
          <w:kern w:val="1"/>
          <w:sz w:val="24"/>
          <w:szCs w:val="24"/>
          <w:lang w:eastAsia="zh-CN" w:bidi="hi-IN"/>
        </w:rPr>
        <w:t>оценивается двумя отметками:</w:t>
      </w:r>
      <w:r w:rsidRPr="004C5604">
        <w:rPr>
          <w:rFonts w:ascii="Times New Roman" w:eastAsia="Times New Roman" w:hAnsi="Times New Roman" w:cs="Times New Roman"/>
          <w:color w:val="000000"/>
          <w:kern w:val="1"/>
          <w:sz w:val="24"/>
          <w:szCs w:val="24"/>
          <w:lang w:eastAsia="zh-CN" w:bidi="hi-IN"/>
        </w:rPr>
        <w:t xml:space="preserve">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Содержание сочинения и изложения оценивается по следующим критериям: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соответствие работы ученика теме и основной мысли;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полнота раскрытия темы;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правильность фактического материала;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последовательность изложения.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При оценке речевого оформления сочинений и изложений учитывается: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разнообразие словарного и грамматического строя речи;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стилевое единство и выразительность речи;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 число языковых ошибок и стилистических недочетов.</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3D0DA2" w:rsidRPr="004C5604" w:rsidRDefault="003D0DA2" w:rsidP="003D0DA2">
      <w:pPr>
        <w:widowControl w:val="0"/>
        <w:shd w:val="clear" w:color="auto" w:fill="FFFFFF"/>
        <w:suppressAutoHyphens/>
        <w:spacing w:after="0" w:line="240" w:lineRule="auto"/>
        <w:jc w:val="center"/>
        <w:rPr>
          <w:rFonts w:ascii="Times New Roman" w:eastAsia="Times New Roman" w:hAnsi="Times New Roman" w:cs="Times New Roman"/>
          <w:b/>
          <w:i/>
          <w:color w:val="000000"/>
          <w:kern w:val="1"/>
          <w:sz w:val="24"/>
          <w:szCs w:val="24"/>
          <w:lang w:eastAsia="zh-CN" w:bidi="hi-IN"/>
        </w:rPr>
      </w:pPr>
      <w:r w:rsidRPr="004C5604">
        <w:rPr>
          <w:rFonts w:ascii="Times New Roman" w:eastAsia="Times New Roman" w:hAnsi="Times New Roman" w:cs="Times New Roman"/>
          <w:b/>
          <w:i/>
          <w:color w:val="000000"/>
          <w:kern w:val="1"/>
          <w:sz w:val="24"/>
          <w:szCs w:val="24"/>
          <w:lang w:eastAsia="zh-CN" w:bidi="hi-IN"/>
        </w:rPr>
        <w:t>Содержание и речевое оформление оценивается по следующим нормативам:</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Отметка «5»</w:t>
      </w:r>
      <w:r w:rsidRPr="004C5604">
        <w:rPr>
          <w:rFonts w:ascii="Times New Roman" w:eastAsia="Times New Roman" w:hAnsi="Times New Roman" w:cs="Times New Roman"/>
          <w:color w:val="000000"/>
          <w:kern w:val="1"/>
          <w:sz w:val="24"/>
          <w:szCs w:val="24"/>
          <w:lang w:eastAsia="zh-CN" w:bidi="hi-IN"/>
        </w:rPr>
        <w:t xml:space="preserve"> ставится, если: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содержание работы полностью соответствует теме;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фактические ошибки отсутствуют;</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содержание излагается последовательно;</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4) работа отличается богатством словаря, разнообразием используемых синтаксических конструкций, точностью словоупотребления;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5) достигнуто стилевое единство и выразительность текста.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В работе допускается 1 недочет в содержании, 1-2 речевых недочета, 1 грамматическая ошибка.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Отметка «4»</w:t>
      </w:r>
      <w:r w:rsidRPr="004C5604">
        <w:rPr>
          <w:rFonts w:ascii="Times New Roman" w:eastAsia="Times New Roman" w:hAnsi="Times New Roman" w:cs="Times New Roman"/>
          <w:color w:val="000000"/>
          <w:kern w:val="1"/>
          <w:sz w:val="24"/>
          <w:szCs w:val="24"/>
          <w:lang w:eastAsia="zh-CN" w:bidi="hi-IN"/>
        </w:rPr>
        <w:t xml:space="preserve"> ставится, если: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I) содержание работы в основном соответствует теме (имеются незначительные отклонения от темы);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содержание в основном достоверно, но имеются единичные фактические неточности;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имеются незначительные нарушения последовательности в изложении мыслей;4) лексический и грамматический строй речи достаточно разнообразен;</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5) стиль работы отличается единством и достаточной выразительностью.</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В работе допускается не более 2 недочетов в содержании, не более 3-4 речевых недочетов, не более 2 грамматических ошибок.</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Отметка «3»</w:t>
      </w:r>
      <w:r w:rsidRPr="004C5604">
        <w:rPr>
          <w:rFonts w:ascii="Times New Roman" w:eastAsia="Times New Roman" w:hAnsi="Times New Roman" w:cs="Times New Roman"/>
          <w:color w:val="000000"/>
          <w:kern w:val="1"/>
          <w:sz w:val="24"/>
          <w:szCs w:val="24"/>
          <w:lang w:eastAsia="zh-CN" w:bidi="hi-IN"/>
        </w:rPr>
        <w:t xml:space="preserve"> ставится, если: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в работе допущены существенные отклонения от темы;</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работа достоверна в главном, но в ней имеются отдельные нарушения последовательности изложения;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lastRenderedPageBreak/>
        <w:t>4) беден словарь и однообразны употребляемые синтаксические конструкции, встречается неправильное словоупотребление;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5) стиль работы не отличается единством, речь недостаточно выразительна.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В работе допускается не более 4 недочетов в содержании, 5 речевых недочетов, 4 грамматических ошибок.</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b/>
          <w:color w:val="000000"/>
          <w:kern w:val="1"/>
          <w:sz w:val="24"/>
          <w:szCs w:val="24"/>
          <w:lang w:eastAsia="zh-CN" w:bidi="hi-IN"/>
        </w:rPr>
        <w:t>Отметка «2»</w:t>
      </w:r>
      <w:r w:rsidRPr="004C5604">
        <w:rPr>
          <w:rFonts w:ascii="Times New Roman" w:eastAsia="Times New Roman" w:hAnsi="Times New Roman" w:cs="Times New Roman"/>
          <w:color w:val="000000"/>
          <w:kern w:val="1"/>
          <w:sz w:val="24"/>
          <w:szCs w:val="24"/>
          <w:lang w:eastAsia="zh-CN" w:bidi="hi-IN"/>
        </w:rPr>
        <w:t xml:space="preserve"> ставится, если: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1) работа не соответствует теме;</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2) допущено много фактических неточностей;</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3) нарушена последовательность изложения мыслей во всех частях работы, отсутствует связь между ними, работа не соответствует плану;</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4) крайне беден словарь, работа написана короткими однотипными предложениями со слабо выраженной связью между ними, часты случаи</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неправильного словоупотребления;</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5) нарушено стилевое единство текста.</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hAnsi="Times New Roman" w:cs="Times New Roman"/>
          <w:sz w:val="24"/>
          <w:szCs w:val="24"/>
        </w:rPr>
        <w:t xml:space="preserve">       </w:t>
      </w:r>
    </w:p>
    <w:p w:rsidR="003D0DA2" w:rsidRPr="004C5604" w:rsidRDefault="003D0DA2" w:rsidP="003D0DA2">
      <w:pPr>
        <w:spacing w:before="90" w:after="90" w:line="240" w:lineRule="auto"/>
        <w:rPr>
          <w:rFonts w:ascii="Times New Roman" w:eastAsia="Times New Roman" w:hAnsi="Times New Roman" w:cs="Times New Roman"/>
          <w:sz w:val="24"/>
          <w:szCs w:val="24"/>
          <w:lang w:eastAsia="ru-RU"/>
        </w:rPr>
      </w:pPr>
      <w:r w:rsidRPr="004C5604">
        <w:rPr>
          <w:rFonts w:ascii="Times New Roman" w:eastAsia="Times New Roman" w:hAnsi="Times New Roman" w:cs="Times New Roman"/>
          <w:b/>
          <w:sz w:val="24"/>
          <w:szCs w:val="24"/>
          <w:lang w:eastAsia="ru-RU"/>
        </w:rPr>
        <w:t>Форма организации образовательного процесса</w:t>
      </w:r>
      <w:r w:rsidRPr="004C5604">
        <w:rPr>
          <w:rFonts w:ascii="Times New Roman" w:eastAsia="Times New Roman" w:hAnsi="Times New Roman" w:cs="Times New Roman"/>
          <w:sz w:val="24"/>
          <w:szCs w:val="24"/>
          <w:lang w:eastAsia="ru-RU"/>
        </w:rPr>
        <w:t>: классно – урочная система.</w:t>
      </w:r>
    </w:p>
    <w:p w:rsidR="003D0DA2" w:rsidRPr="004C5604" w:rsidRDefault="003D0DA2" w:rsidP="003D0DA2">
      <w:pPr>
        <w:spacing w:before="29" w:after="29" w:line="240" w:lineRule="auto"/>
        <w:rPr>
          <w:rFonts w:ascii="Times New Roman" w:eastAsia="Times New Roman" w:hAnsi="Times New Roman" w:cs="Times New Roman"/>
          <w:sz w:val="24"/>
          <w:szCs w:val="24"/>
          <w:lang w:eastAsia="ru-RU"/>
        </w:rPr>
      </w:pPr>
      <w:r w:rsidRPr="004C5604">
        <w:rPr>
          <w:rFonts w:ascii="Times New Roman" w:eastAsia="Times New Roman" w:hAnsi="Times New Roman" w:cs="Times New Roman"/>
          <w:b/>
          <w:bCs/>
          <w:sz w:val="24"/>
          <w:szCs w:val="24"/>
          <w:lang w:eastAsia="ru-RU"/>
        </w:rPr>
        <w:t>Методы:</w:t>
      </w:r>
      <w:r w:rsidRPr="004C5604">
        <w:rPr>
          <w:rFonts w:ascii="Times New Roman" w:eastAsia="Times New Roman" w:hAnsi="Times New Roman" w:cs="Times New Roman"/>
          <w:sz w:val="24"/>
          <w:szCs w:val="24"/>
          <w:lang w:eastAsia="ru-RU"/>
        </w:rPr>
        <w:t xml:space="preserve"> словесный, частично-поисковый, исследовательский, проблемного обучения, обучение в сотрудничестве,  здоровьесбережения.</w:t>
      </w:r>
    </w:p>
    <w:p w:rsidR="003D0DA2" w:rsidRPr="004C5604" w:rsidRDefault="003D0DA2" w:rsidP="003D0DA2">
      <w:pPr>
        <w:spacing w:before="29" w:after="29" w:line="240" w:lineRule="auto"/>
        <w:rPr>
          <w:rFonts w:ascii="Times New Roman" w:eastAsia="Times New Roman" w:hAnsi="Times New Roman" w:cs="Times New Roman"/>
          <w:sz w:val="24"/>
          <w:szCs w:val="24"/>
          <w:lang w:eastAsia="ru-RU"/>
        </w:rPr>
      </w:pPr>
      <w:r w:rsidRPr="004C5604">
        <w:rPr>
          <w:rFonts w:ascii="Times New Roman" w:eastAsia="Times New Roman" w:hAnsi="Times New Roman" w:cs="Times New Roman"/>
          <w:b/>
          <w:sz w:val="24"/>
          <w:szCs w:val="24"/>
          <w:lang w:eastAsia="ru-RU"/>
        </w:rPr>
        <w:t>Формы промежуточной аттестации:  словарные</w:t>
      </w:r>
      <w:r w:rsidRPr="004C5604">
        <w:rPr>
          <w:rFonts w:ascii="Times New Roman" w:eastAsia="Times New Roman" w:hAnsi="Times New Roman" w:cs="Times New Roman"/>
          <w:sz w:val="24"/>
          <w:szCs w:val="24"/>
          <w:lang w:eastAsia="ru-RU"/>
        </w:rPr>
        <w:t xml:space="preserve"> диктанты,  творческие диктанты с грамматическими заданиями конкурс, наблюдение за языковыми явлениями, тестирование,  контрольное изложение.</w:t>
      </w:r>
    </w:p>
    <w:p w:rsidR="003D0DA2" w:rsidRPr="004C5604" w:rsidRDefault="003D0DA2" w:rsidP="003D0DA2">
      <w:pPr>
        <w:spacing w:after="0" w:line="360" w:lineRule="auto"/>
        <w:rPr>
          <w:rFonts w:ascii="Times New Roman" w:eastAsia="Times New Roman" w:hAnsi="Times New Roman" w:cs="Times New Roman"/>
          <w:color w:val="000000"/>
          <w:sz w:val="24"/>
          <w:szCs w:val="24"/>
          <w:lang w:eastAsia="ru-RU"/>
        </w:rPr>
      </w:pPr>
    </w:p>
    <w:p w:rsidR="003D0DA2" w:rsidRPr="004C5604" w:rsidRDefault="003D0DA2" w:rsidP="003D0DA2">
      <w:pPr>
        <w:spacing w:after="0" w:line="360" w:lineRule="auto"/>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111115"/>
          <w:sz w:val="24"/>
          <w:szCs w:val="24"/>
          <w:shd w:val="clear" w:color="auto" w:fill="FFFFFF"/>
        </w:rPr>
        <w:t xml:space="preserve">Учебно </w:t>
      </w:r>
      <w:r w:rsidRPr="004C5604">
        <w:rPr>
          <w:rFonts w:ascii="Times New Roman" w:eastAsia="Times New Roman" w:hAnsi="Times New Roman" w:cs="Times New Roman"/>
          <w:color w:val="111115"/>
          <w:sz w:val="24"/>
          <w:szCs w:val="24"/>
          <w:shd w:val="clear" w:color="auto" w:fill="FFFFFF"/>
        </w:rPr>
        <w:softHyphen/>
        <w:t>методическое  и   материально</w:t>
      </w:r>
      <w:r w:rsidRPr="004C5604">
        <w:rPr>
          <w:rFonts w:ascii="Times New Roman" w:eastAsia="Times New Roman" w:hAnsi="Times New Roman" w:cs="Times New Roman"/>
          <w:color w:val="111115"/>
          <w:sz w:val="24"/>
          <w:szCs w:val="24"/>
          <w:shd w:val="clear" w:color="auto" w:fill="FFFFFF"/>
        </w:rPr>
        <w:softHyphen/>
        <w:t xml:space="preserve">   техническое  обеспечение образовательного процесса</w:t>
      </w:r>
    </w:p>
    <w:p w:rsidR="003D0DA2" w:rsidRPr="004C5604" w:rsidRDefault="003D0DA2" w:rsidP="003D0DA2">
      <w:pPr>
        <w:spacing w:after="0" w:line="360" w:lineRule="auto"/>
        <w:jc w:val="both"/>
        <w:rPr>
          <w:rFonts w:ascii="Times New Roman" w:eastAsia="Times New Roman" w:hAnsi="Times New Roman" w:cs="Times New Roman"/>
          <w:color w:val="000000"/>
          <w:sz w:val="24"/>
          <w:szCs w:val="24"/>
          <w:lang w:eastAsia="ru-RU"/>
        </w:rPr>
      </w:pPr>
      <w:r w:rsidRPr="004C5604">
        <w:rPr>
          <w:rFonts w:ascii="Times New Roman" w:hAnsi="Times New Roman" w:cs="Times New Roman"/>
          <w:sz w:val="24"/>
          <w:szCs w:val="24"/>
          <w:shd w:val="clear" w:color="auto" w:fill="FFFFFF"/>
        </w:rPr>
        <w:t>Поурочные разработки Рабочие программы</w:t>
      </w:r>
      <w:r w:rsidRPr="004C5604">
        <w:rPr>
          <w:rFonts w:ascii="Times New Roman" w:eastAsia="Times New Roman" w:hAnsi="Times New Roman" w:cs="Times New Roman"/>
          <w:color w:val="000000"/>
          <w:sz w:val="24"/>
          <w:szCs w:val="24"/>
          <w:lang w:eastAsia="ru-RU"/>
        </w:rPr>
        <w:t xml:space="preserve">.  </w:t>
      </w:r>
    </w:p>
    <w:p w:rsidR="003D0DA2" w:rsidRPr="004C5604"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highlight w:val="white"/>
          <w:lang w:eastAsia="zh-CN" w:bidi="hi-IN"/>
        </w:rPr>
        <w:t>Русский язык. 8 класс. Учеб. для общеобразоват.  организаций. / [</w:t>
      </w:r>
      <w:r w:rsidRPr="004C5604">
        <w:rPr>
          <w:rFonts w:ascii="Times New Roman" w:eastAsia="Times New Roman" w:hAnsi="Times New Roman" w:cs="Times New Roman"/>
          <w:color w:val="000000"/>
          <w:kern w:val="1"/>
          <w:sz w:val="24"/>
          <w:szCs w:val="24"/>
          <w:lang w:eastAsia="zh-CN" w:bidi="hi-IN"/>
        </w:rPr>
        <w:t>С.Г Бархударов, С. Е. Крючков, Л. Ю Максимов,  И. В. Текучева, З. И. Курцева, Л. Ю. Комиссарова.  М.: Просвещение,2022г</w:t>
      </w:r>
    </w:p>
    <w:p w:rsidR="003D0DA2" w:rsidRPr="004C5604" w:rsidRDefault="003D0DA2" w:rsidP="003D0DA2">
      <w:pPr>
        <w:rPr>
          <w:rFonts w:ascii="Times New Roman" w:hAnsi="Times New Roman" w:cs="Times New Roman"/>
          <w:sz w:val="24"/>
          <w:szCs w:val="24"/>
          <w:shd w:val="clear" w:color="auto" w:fill="FFFFFF"/>
        </w:rPr>
      </w:pPr>
      <w:r w:rsidRPr="004C5604">
        <w:rPr>
          <w:rFonts w:ascii="Times New Roman" w:hAnsi="Times New Roman" w:cs="Times New Roman"/>
          <w:sz w:val="24"/>
          <w:szCs w:val="24"/>
          <w:shd w:val="clear" w:color="auto" w:fill="FFFFFF"/>
        </w:rPr>
        <w:t>Дидактические материалы Диктанты и изложения  Рабочая тетрадь Т Просвещение, 2021 г аблицы демонстрационные к основным теоретическим понятиям 2. Поурочные разработки по русскому языку. Н.В. Егораева, М. «ВАКО» ,2015 3. Контрольно</w:t>
      </w:r>
      <w:r w:rsidRPr="004C5604">
        <w:rPr>
          <w:rFonts w:ascii="Times New Roman" w:hAnsi="Times New Roman" w:cs="Times New Roman"/>
          <w:sz w:val="24"/>
          <w:szCs w:val="24"/>
          <w:shd w:val="clear" w:color="auto" w:fill="FFFFFF"/>
        </w:rPr>
        <w:softHyphen/>
        <w:t>измерительные материалы. Русский язык: 8 класс / Сост. Н.В. Егорова. М.: ВАКО, 2010. </w:t>
      </w:r>
      <w:r w:rsidRPr="004C5604">
        <w:rPr>
          <w:rFonts w:ascii="Times New Roman" w:hAnsi="Times New Roman" w:cs="Times New Roman"/>
          <w:sz w:val="24"/>
          <w:szCs w:val="24"/>
          <w:shd w:val="clear" w:color="auto" w:fill="FFFFFF"/>
        </w:rPr>
        <w:softHyphen/>
        <w:t> 4. Тематический контроль: рабочая тетрадь: 8 класс/ Под ред. И.П.   Цыбулько.   –М.:   Издательство   «Национальное   образование»,   2014.</w:t>
      </w:r>
      <w:r w:rsidRPr="004C5604">
        <w:rPr>
          <w:rFonts w:ascii="Times New Roman" w:hAnsi="Times New Roman" w:cs="Times New Roman"/>
          <w:sz w:val="24"/>
          <w:szCs w:val="24"/>
          <w:shd w:val="clear" w:color="auto" w:fill="FFFFFF"/>
        </w:rPr>
        <w:softHyphen/>
        <w:t xml:space="preserve"> 240с. + прил. 32 с. – (ФГОС. Тематический контроль). Контрольно</w:t>
      </w:r>
      <w:r w:rsidRPr="004C5604">
        <w:rPr>
          <w:rFonts w:ascii="Times New Roman" w:hAnsi="Times New Roman" w:cs="Times New Roman"/>
          <w:sz w:val="24"/>
          <w:szCs w:val="24"/>
          <w:shd w:val="clear" w:color="auto" w:fill="FFFFFF"/>
        </w:rPr>
        <w:softHyphen/>
        <w:t xml:space="preserve">измерительные материалы: 1. Дидактические материалы. Русский язык 8 класс. Автор: Г.М. Шипицина, Москва, «Дрофа», 2005год  2. Тесты по русскому языку. Авторы: Р.П. Козлова, Н.В.   </w:t>
      </w:r>
    </w:p>
    <w:p w:rsidR="003D0DA2" w:rsidRPr="004C5604"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r w:rsidRPr="004C5604">
        <w:rPr>
          <w:rFonts w:ascii="Times New Roman" w:eastAsia="Times New Roman" w:hAnsi="Times New Roman" w:cs="Times New Roman"/>
          <w:color w:val="000000"/>
          <w:kern w:val="1"/>
          <w:sz w:val="24"/>
          <w:szCs w:val="24"/>
          <w:lang w:eastAsia="zh-CN" w:bidi="hi-IN"/>
        </w:rPr>
        <w:t>Интернет – ресурсы</w:t>
      </w:r>
    </w:p>
    <w:p w:rsidR="003D0DA2" w:rsidRPr="004C5604" w:rsidRDefault="003D0DA2" w:rsidP="003D0DA2">
      <w:pPr>
        <w:pStyle w:val="a3"/>
        <w:numPr>
          <w:ilvl w:val="0"/>
          <w:numId w:val="7"/>
        </w:numPr>
        <w:autoSpaceDE w:val="0"/>
        <w:autoSpaceDN w:val="0"/>
        <w:spacing w:after="0" w:line="260" w:lineRule="atLeast"/>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val="en-US" w:eastAsia="ru-RU"/>
        </w:rPr>
        <w:t>ww</w:t>
      </w:r>
      <w:r w:rsidRPr="004C5604">
        <w:rPr>
          <w:rFonts w:ascii="Times New Roman" w:eastAsia="Times New Roman" w:hAnsi="Times New Roman" w:cs="Times New Roman"/>
          <w:color w:val="000000"/>
          <w:sz w:val="24"/>
          <w:szCs w:val="24"/>
          <w:lang w:eastAsia="ru-RU"/>
        </w:rPr>
        <w:t>.</w:t>
      </w:r>
      <w:r w:rsidRPr="004C5604">
        <w:rPr>
          <w:rFonts w:ascii="Times New Roman" w:eastAsia="Times New Roman" w:hAnsi="Times New Roman" w:cs="Times New Roman"/>
          <w:color w:val="000000"/>
          <w:sz w:val="24"/>
          <w:szCs w:val="24"/>
          <w:lang w:val="en-US" w:eastAsia="ru-RU"/>
        </w:rPr>
        <w:t>edu</w:t>
      </w:r>
      <w:r w:rsidRPr="004C5604">
        <w:rPr>
          <w:rFonts w:ascii="Times New Roman" w:eastAsia="Times New Roman" w:hAnsi="Times New Roman" w:cs="Times New Roman"/>
          <w:color w:val="000000"/>
          <w:sz w:val="24"/>
          <w:szCs w:val="24"/>
          <w:lang w:eastAsia="ru-RU"/>
        </w:rPr>
        <w:t>- «Российское образование» Федеральный портал</w:t>
      </w:r>
    </w:p>
    <w:p w:rsidR="003D0DA2" w:rsidRPr="004C5604" w:rsidRDefault="003D0DA2" w:rsidP="003D0DA2">
      <w:pPr>
        <w:pStyle w:val="a3"/>
        <w:numPr>
          <w:ilvl w:val="0"/>
          <w:numId w:val="7"/>
        </w:numPr>
        <w:autoSpaceDE w:val="0"/>
        <w:autoSpaceDN w:val="0"/>
        <w:spacing w:after="0" w:line="260" w:lineRule="atLeast"/>
        <w:rPr>
          <w:rFonts w:ascii="Times New Roman" w:eastAsia="Times New Roman" w:hAnsi="Times New Roman" w:cs="Times New Roman"/>
          <w:color w:val="000000"/>
          <w:sz w:val="24"/>
          <w:szCs w:val="24"/>
          <w:lang w:eastAsia="ru-RU"/>
        </w:rPr>
      </w:pPr>
      <w:r w:rsidRPr="004C5604">
        <w:rPr>
          <w:rFonts w:ascii="Times New Roman" w:eastAsia="Times New Roman" w:hAnsi="Times New Roman" w:cs="Times New Roman"/>
          <w:color w:val="000000"/>
          <w:sz w:val="24"/>
          <w:szCs w:val="24"/>
          <w:lang w:eastAsia="ru-RU"/>
        </w:rPr>
        <w:t xml:space="preserve"> </w:t>
      </w:r>
      <w:r w:rsidRPr="004C5604">
        <w:rPr>
          <w:rFonts w:ascii="Times New Roman" w:eastAsia="Times New Roman" w:hAnsi="Times New Roman" w:cs="Times New Roman"/>
          <w:color w:val="000000"/>
          <w:sz w:val="24"/>
          <w:szCs w:val="24"/>
          <w:lang w:val="en-US" w:eastAsia="ru-RU"/>
        </w:rPr>
        <w:t>www</w:t>
      </w:r>
      <w:r w:rsidRPr="004C5604">
        <w:rPr>
          <w:rFonts w:ascii="Times New Roman" w:eastAsia="Times New Roman" w:hAnsi="Times New Roman" w:cs="Times New Roman"/>
          <w:color w:val="000000"/>
          <w:sz w:val="24"/>
          <w:szCs w:val="24"/>
          <w:lang w:eastAsia="ru-RU"/>
        </w:rPr>
        <w:t>.</w:t>
      </w:r>
      <w:r w:rsidRPr="004C5604">
        <w:rPr>
          <w:rFonts w:ascii="Times New Roman" w:eastAsia="Times New Roman" w:hAnsi="Times New Roman" w:cs="Times New Roman"/>
          <w:color w:val="000000"/>
          <w:sz w:val="24"/>
          <w:szCs w:val="24"/>
          <w:lang w:val="en-US" w:eastAsia="ru-RU"/>
        </w:rPr>
        <w:t>shool</w:t>
      </w:r>
      <w:r w:rsidRPr="004C5604">
        <w:rPr>
          <w:rFonts w:ascii="Times New Roman" w:eastAsia="Times New Roman" w:hAnsi="Times New Roman" w:cs="Times New Roman"/>
          <w:color w:val="000000"/>
          <w:sz w:val="24"/>
          <w:szCs w:val="24"/>
          <w:lang w:eastAsia="ru-RU"/>
        </w:rPr>
        <w:t>.</w:t>
      </w:r>
      <w:r w:rsidRPr="004C5604">
        <w:rPr>
          <w:rFonts w:ascii="Times New Roman" w:eastAsia="Times New Roman" w:hAnsi="Times New Roman" w:cs="Times New Roman"/>
          <w:color w:val="000000"/>
          <w:sz w:val="24"/>
          <w:szCs w:val="24"/>
          <w:lang w:val="en-US" w:eastAsia="ru-RU"/>
        </w:rPr>
        <w:t>edu</w:t>
      </w:r>
      <w:r w:rsidRPr="004C5604">
        <w:rPr>
          <w:rFonts w:ascii="Times New Roman" w:eastAsia="Times New Roman" w:hAnsi="Times New Roman" w:cs="Times New Roman"/>
          <w:color w:val="000000"/>
          <w:sz w:val="24"/>
          <w:szCs w:val="24"/>
          <w:lang w:eastAsia="ru-RU"/>
        </w:rPr>
        <w:t xml:space="preserve">  - «Российский общеобразовательный портал</w:t>
      </w:r>
    </w:p>
    <w:p w:rsidR="003D0DA2" w:rsidRPr="004C5604" w:rsidRDefault="003D0DA2" w:rsidP="003D0DA2">
      <w:pPr>
        <w:rPr>
          <w:rFonts w:ascii="Times New Roman" w:hAnsi="Times New Roman" w:cs="Times New Roman"/>
          <w:sz w:val="24"/>
          <w:szCs w:val="24"/>
          <w:lang w:eastAsia="ru-RU"/>
        </w:rPr>
      </w:pPr>
      <w:r w:rsidRPr="004C5604">
        <w:rPr>
          <w:rFonts w:ascii="Times New Roman" w:hAnsi="Times New Roman" w:cs="Times New Roman"/>
          <w:sz w:val="24"/>
          <w:szCs w:val="24"/>
          <w:lang w:eastAsia="ru-RU"/>
        </w:rPr>
        <w:t xml:space="preserve">      3/  </w:t>
      </w:r>
      <w:r w:rsidRPr="004C5604">
        <w:rPr>
          <w:rFonts w:ascii="Times New Roman" w:hAnsi="Times New Roman" w:cs="Times New Roman"/>
          <w:sz w:val="24"/>
          <w:szCs w:val="24"/>
          <w:lang w:val="en-US" w:eastAsia="ru-RU"/>
        </w:rPr>
        <w:t>www</w:t>
      </w:r>
      <w:r w:rsidRPr="004C5604">
        <w:rPr>
          <w:rFonts w:ascii="Times New Roman" w:hAnsi="Times New Roman" w:cs="Times New Roman"/>
          <w:sz w:val="24"/>
          <w:szCs w:val="24"/>
          <w:lang w:eastAsia="ru-RU"/>
        </w:rPr>
        <w:t>.</w:t>
      </w:r>
      <w:r w:rsidRPr="004C5604">
        <w:rPr>
          <w:rFonts w:ascii="Times New Roman" w:hAnsi="Times New Roman" w:cs="Times New Roman"/>
          <w:sz w:val="24"/>
          <w:szCs w:val="24"/>
          <w:lang w:val="en-US" w:eastAsia="ru-RU"/>
        </w:rPr>
        <w:t>it</w:t>
      </w:r>
      <w:r w:rsidRPr="004C5604">
        <w:rPr>
          <w:rFonts w:ascii="Times New Roman" w:hAnsi="Times New Roman" w:cs="Times New Roman"/>
          <w:sz w:val="24"/>
          <w:szCs w:val="24"/>
          <w:lang w:eastAsia="ru-RU"/>
        </w:rPr>
        <w:t xml:space="preserve"> –</w:t>
      </w:r>
      <w:r w:rsidRPr="004C5604">
        <w:rPr>
          <w:rFonts w:ascii="Times New Roman" w:hAnsi="Times New Roman" w:cs="Times New Roman"/>
          <w:sz w:val="24"/>
          <w:szCs w:val="24"/>
          <w:lang w:val="en-US" w:eastAsia="ru-RU"/>
        </w:rPr>
        <w:t>n</w:t>
      </w:r>
      <w:r w:rsidRPr="004C5604">
        <w:rPr>
          <w:rFonts w:ascii="Times New Roman" w:hAnsi="Times New Roman" w:cs="Times New Roman"/>
          <w:sz w:val="24"/>
          <w:szCs w:val="24"/>
          <w:lang w:eastAsia="ru-RU"/>
        </w:rPr>
        <w:t>.</w:t>
      </w:r>
      <w:r w:rsidRPr="004C5604">
        <w:rPr>
          <w:rFonts w:ascii="Times New Roman" w:hAnsi="Times New Roman" w:cs="Times New Roman"/>
          <w:sz w:val="24"/>
          <w:szCs w:val="24"/>
          <w:lang w:val="en-US" w:eastAsia="ru-RU"/>
        </w:rPr>
        <w:t>ru</w:t>
      </w:r>
      <w:r w:rsidRPr="004C5604">
        <w:rPr>
          <w:rFonts w:ascii="Times New Roman" w:hAnsi="Times New Roman" w:cs="Times New Roman"/>
          <w:sz w:val="24"/>
          <w:szCs w:val="24"/>
          <w:lang w:eastAsia="ru-RU"/>
        </w:rPr>
        <w:t xml:space="preserve"> «Сеть творческих учителей»</w:t>
      </w:r>
    </w:p>
    <w:p w:rsidR="003D0DA2" w:rsidRPr="004C5604" w:rsidRDefault="003D0DA2" w:rsidP="003D0DA2">
      <w:pPr>
        <w:autoSpaceDE w:val="0"/>
        <w:autoSpaceDN w:val="0"/>
        <w:spacing w:after="0" w:line="260" w:lineRule="atLeast"/>
        <w:jc w:val="center"/>
        <w:rPr>
          <w:rFonts w:ascii="Times New Roman" w:eastAsia="Times New Roman" w:hAnsi="Times New Roman" w:cs="Times New Roman"/>
          <w:b/>
          <w:color w:val="000000"/>
          <w:sz w:val="24"/>
          <w:szCs w:val="24"/>
          <w:lang w:eastAsia="ru-RU"/>
        </w:rPr>
      </w:pPr>
    </w:p>
    <w:p w:rsidR="003D0DA2" w:rsidRPr="004C5604" w:rsidRDefault="003D0DA2" w:rsidP="003D0DA2">
      <w:pPr>
        <w:autoSpaceDE w:val="0"/>
        <w:autoSpaceDN w:val="0"/>
        <w:spacing w:after="0" w:line="260" w:lineRule="atLeast"/>
        <w:jc w:val="center"/>
        <w:rPr>
          <w:rFonts w:ascii="Times New Roman" w:eastAsia="Times New Roman" w:hAnsi="Times New Roman" w:cs="Times New Roman"/>
          <w:b/>
          <w:color w:val="000000"/>
          <w:sz w:val="24"/>
          <w:szCs w:val="24"/>
          <w:lang w:eastAsia="ru-RU"/>
        </w:rPr>
      </w:pPr>
    </w:p>
    <w:p w:rsidR="003D0DA2" w:rsidRPr="004C5604" w:rsidRDefault="003D0DA2" w:rsidP="003D0DA2">
      <w:pPr>
        <w:autoSpaceDE w:val="0"/>
        <w:autoSpaceDN w:val="0"/>
        <w:spacing w:after="0" w:line="260" w:lineRule="atLeast"/>
        <w:jc w:val="center"/>
        <w:rPr>
          <w:rFonts w:ascii="Times New Roman" w:eastAsia="Times New Roman" w:hAnsi="Times New Roman" w:cs="Times New Roman"/>
          <w:b/>
          <w:color w:val="000000"/>
          <w:sz w:val="24"/>
          <w:szCs w:val="24"/>
          <w:lang w:eastAsia="ru-RU"/>
        </w:rPr>
      </w:pPr>
    </w:p>
    <w:p w:rsidR="003D0DA2" w:rsidRPr="004C5604" w:rsidRDefault="003D0DA2" w:rsidP="003D0DA2">
      <w:pPr>
        <w:autoSpaceDE w:val="0"/>
        <w:autoSpaceDN w:val="0"/>
        <w:spacing w:after="0" w:line="260" w:lineRule="atLeast"/>
        <w:jc w:val="center"/>
        <w:rPr>
          <w:rFonts w:ascii="Times New Roman" w:eastAsia="Times New Roman" w:hAnsi="Times New Roman" w:cs="Times New Roman"/>
          <w:b/>
          <w:color w:val="000000"/>
          <w:sz w:val="24"/>
          <w:szCs w:val="24"/>
          <w:lang w:eastAsia="ru-RU"/>
        </w:rPr>
      </w:pPr>
    </w:p>
    <w:p w:rsidR="003D0DA2" w:rsidRPr="004C5604" w:rsidRDefault="003D0DA2" w:rsidP="003D0DA2">
      <w:pPr>
        <w:autoSpaceDE w:val="0"/>
        <w:autoSpaceDN w:val="0"/>
        <w:spacing w:after="0" w:line="260" w:lineRule="atLeast"/>
        <w:jc w:val="center"/>
        <w:rPr>
          <w:rFonts w:ascii="Times New Roman" w:eastAsia="Times New Roman" w:hAnsi="Times New Roman" w:cs="Times New Roman"/>
          <w:b/>
          <w:color w:val="000000"/>
          <w:sz w:val="24"/>
          <w:szCs w:val="24"/>
          <w:lang w:eastAsia="ru-RU"/>
        </w:rPr>
      </w:pPr>
    </w:p>
    <w:p w:rsidR="003D0DA2" w:rsidRPr="002F3C79" w:rsidRDefault="007F1C2F" w:rsidP="007F1C2F">
      <w:pPr>
        <w:tabs>
          <w:tab w:val="left" w:pos="4432"/>
        </w:tabs>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 xml:space="preserve">                                                     </w:t>
      </w:r>
      <w:r w:rsidR="003D0DA2" w:rsidRPr="002F3C79">
        <w:rPr>
          <w:rFonts w:ascii="Times New Roman" w:hAnsi="Times New Roman" w:cs="Times New Roman"/>
          <w:b/>
          <w:sz w:val="24"/>
          <w:szCs w:val="24"/>
        </w:rPr>
        <w:t>Развитие речи.</w:t>
      </w:r>
      <w:r>
        <w:rPr>
          <w:rFonts w:ascii="Times New Roman" w:hAnsi="Times New Roman" w:cs="Times New Roman"/>
          <w:b/>
          <w:sz w:val="24"/>
          <w:szCs w:val="24"/>
        </w:rPr>
        <w:t xml:space="preserve">  8 «а»класс</w:t>
      </w:r>
    </w:p>
    <w:p w:rsidR="003D0DA2" w:rsidRPr="002F3C79" w:rsidRDefault="003D0DA2" w:rsidP="003D0DA2">
      <w:pPr>
        <w:tabs>
          <w:tab w:val="left" w:pos="4432"/>
        </w:tabs>
        <w:jc w:val="center"/>
        <w:rPr>
          <w:rFonts w:ascii="Times New Roman" w:hAnsi="Times New Roman" w:cs="Times New Roman"/>
          <w:b/>
          <w:sz w:val="24"/>
          <w:szCs w:val="24"/>
        </w:rPr>
      </w:pPr>
      <w:r w:rsidRPr="002F3C79">
        <w:rPr>
          <w:rFonts w:ascii="Times New Roman" w:hAnsi="Times New Roman" w:cs="Times New Roman"/>
          <w:b/>
          <w:sz w:val="24"/>
          <w:szCs w:val="24"/>
        </w:rPr>
        <w:t>Пояснительная записка</w:t>
      </w:r>
    </w:p>
    <w:p w:rsidR="003D0DA2" w:rsidRPr="002F3C79" w:rsidRDefault="003D0DA2" w:rsidP="003D0DA2">
      <w:pPr>
        <w:tabs>
          <w:tab w:val="left" w:pos="4432"/>
        </w:tabs>
        <w:rPr>
          <w:rFonts w:ascii="Times New Roman" w:hAnsi="Times New Roman" w:cs="Times New Roman"/>
          <w:sz w:val="24"/>
          <w:szCs w:val="24"/>
        </w:rPr>
      </w:pPr>
      <w:r w:rsidRPr="002F3C79">
        <w:rPr>
          <w:rFonts w:ascii="Times New Roman" w:hAnsi="Times New Roman" w:cs="Times New Roman"/>
          <w:sz w:val="24"/>
          <w:szCs w:val="24"/>
        </w:rPr>
        <w:t xml:space="preserve">          Рабочая программа курса «Развитие речи»  8,класс  составлена в соответствии с учебным планом ГКОУ РС (Я) «РС(К)ШИ для детей сТНР», региональным компонентом учреждений: : автор. </w:t>
      </w:r>
      <w:r w:rsidRPr="002F3C79">
        <w:rPr>
          <w:rFonts w:ascii="Times New Roman" w:eastAsia="Times New Roman" w:hAnsi="Times New Roman" w:cs="Times New Roman"/>
          <w:color w:val="000000"/>
          <w:kern w:val="1"/>
          <w:sz w:val="24"/>
          <w:szCs w:val="24"/>
          <w:highlight w:val="white"/>
          <w:lang w:eastAsia="zh-CN" w:bidi="hi-IN"/>
        </w:rPr>
        <w:t>С. Г Бархударов, С. Е. Крючков, Л.Ю Максимов, Л.  А, Чешко, Н. А. Николина  К. И. Мишина, И.В. Текучева,З. И. Курцева. Л.Ю..Комиссаров. - М.: Просвещение,  2022</w:t>
      </w:r>
      <w:r>
        <w:rPr>
          <w:rFonts w:ascii="Times New Roman" w:hAnsi="Times New Roman" w:cs="Times New Roman"/>
          <w:sz w:val="24"/>
          <w:szCs w:val="24"/>
        </w:rPr>
        <w:t xml:space="preserve">год. </w:t>
      </w:r>
      <w:r w:rsidRPr="002F3C79">
        <w:rPr>
          <w:rFonts w:ascii="Times New Roman" w:hAnsi="Times New Roman" w:cs="Times New Roman"/>
          <w:sz w:val="24"/>
          <w:szCs w:val="24"/>
        </w:rPr>
        <w:t xml:space="preserve"> . Данный  учебник включен в единую концепцию учебников по русскому языку для 5-9 классов  . Методический материал подчинен решению задачи развития речи учащихся как средства общения.  Учебник снабжен символическим обозначением видов работ, схемами, графическим обозначением основных языковых единиц разного уровня.  </w:t>
      </w:r>
    </w:p>
    <w:p w:rsidR="003D0DA2" w:rsidRPr="002F3C79" w:rsidRDefault="003D0DA2" w:rsidP="003D0DA2">
      <w:pPr>
        <w:tabs>
          <w:tab w:val="left" w:pos="4432"/>
        </w:tabs>
        <w:rPr>
          <w:rFonts w:ascii="Times New Roman" w:hAnsi="Times New Roman" w:cs="Times New Roman"/>
          <w:sz w:val="24"/>
          <w:szCs w:val="24"/>
        </w:rPr>
      </w:pPr>
      <w:r>
        <w:rPr>
          <w:rFonts w:ascii="Times New Roman" w:hAnsi="Times New Roman" w:cs="Times New Roman"/>
          <w:sz w:val="24"/>
          <w:szCs w:val="24"/>
        </w:rPr>
        <w:t xml:space="preserve">          </w:t>
      </w:r>
      <w:r w:rsidRPr="002F3C79">
        <w:rPr>
          <w:rFonts w:ascii="Times New Roman" w:hAnsi="Times New Roman" w:cs="Times New Roman"/>
          <w:sz w:val="24"/>
          <w:szCs w:val="24"/>
        </w:rPr>
        <w:t xml:space="preserve"> 1   Приказ Минпросвещения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0DA2" w:rsidRPr="002F3C79" w:rsidRDefault="003D0DA2" w:rsidP="003D0DA2">
      <w:pPr>
        <w:spacing w:after="160" w:line="256" w:lineRule="auto"/>
        <w:ind w:left="709"/>
        <w:contextualSpacing/>
        <w:jc w:val="both"/>
        <w:rPr>
          <w:rFonts w:ascii="Times New Roman" w:hAnsi="Times New Roman" w:cs="Times New Roman"/>
          <w:sz w:val="24"/>
          <w:szCs w:val="24"/>
        </w:rPr>
      </w:pPr>
      <w:r w:rsidRPr="002F3C79">
        <w:rPr>
          <w:rFonts w:ascii="Times New Roman" w:hAnsi="Times New Roman" w:cs="Times New Roman"/>
          <w:sz w:val="24"/>
          <w:szCs w:val="24"/>
        </w:rPr>
        <w:t xml:space="preserve">2 Приказ Минпросвещения РФ от 31 мая 2021 г. №287 «Об утверждении федерального государственного образовательного стандарта основного общего образования» </w:t>
      </w:r>
    </w:p>
    <w:p w:rsidR="003D0DA2" w:rsidRPr="002F3C79" w:rsidRDefault="003D0DA2" w:rsidP="003D0DA2">
      <w:pPr>
        <w:spacing w:after="160" w:line="259" w:lineRule="auto"/>
        <w:ind w:left="709"/>
        <w:contextualSpacing/>
        <w:jc w:val="both"/>
        <w:rPr>
          <w:rFonts w:ascii="Times New Roman" w:hAnsi="Times New Roman" w:cs="Times New Roman"/>
          <w:sz w:val="24"/>
          <w:szCs w:val="24"/>
        </w:rPr>
      </w:pPr>
      <w:r w:rsidRPr="002F3C79">
        <w:rPr>
          <w:rFonts w:ascii="Times New Roman" w:hAnsi="Times New Roman" w:cs="Times New Roman"/>
          <w:sz w:val="24"/>
          <w:szCs w:val="24"/>
        </w:rPr>
        <w:t>3Письмо Минпросвещения РФ от 27.08.2021 г. №АБ-1362/07 «Об организации основного общего образования обучающихся с ОВЗ»</w:t>
      </w:r>
    </w:p>
    <w:p w:rsidR="003D0DA2" w:rsidRPr="002F3C79" w:rsidRDefault="003D0DA2" w:rsidP="003D0DA2">
      <w:pPr>
        <w:spacing w:after="160" w:line="259" w:lineRule="auto"/>
        <w:ind w:left="709"/>
        <w:contextualSpacing/>
        <w:jc w:val="both"/>
        <w:rPr>
          <w:rFonts w:ascii="Times New Roman" w:hAnsi="Times New Roman" w:cs="Times New Roman"/>
          <w:sz w:val="24"/>
          <w:szCs w:val="24"/>
        </w:rPr>
      </w:pPr>
      <w:r w:rsidRPr="002F3C79">
        <w:rPr>
          <w:rFonts w:ascii="Times New Roman" w:hAnsi="Times New Roman" w:cs="Times New Roman"/>
          <w:sz w:val="24"/>
          <w:szCs w:val="24"/>
        </w:rPr>
        <w:t>4Закон Республики Саха (Якутия) «Об образовании в Республике Саха (Якутия)» от 15 декабря 2014 г. 1401-З№359-</w:t>
      </w:r>
      <w:r w:rsidRPr="002F3C79">
        <w:rPr>
          <w:rFonts w:ascii="Times New Roman" w:hAnsi="Times New Roman" w:cs="Times New Roman"/>
          <w:sz w:val="24"/>
          <w:szCs w:val="24"/>
          <w:lang w:val="en-US"/>
        </w:rPr>
        <w:t>V</w:t>
      </w:r>
      <w:r w:rsidRPr="002F3C79">
        <w:rPr>
          <w:rFonts w:ascii="Times New Roman" w:hAnsi="Times New Roman" w:cs="Times New Roman"/>
          <w:sz w:val="24"/>
          <w:szCs w:val="24"/>
        </w:rPr>
        <w:t xml:space="preserve">; </w:t>
      </w:r>
    </w:p>
    <w:p w:rsidR="003D0DA2" w:rsidRPr="002F3C79" w:rsidRDefault="003D0DA2" w:rsidP="003D0DA2">
      <w:pPr>
        <w:spacing w:after="160" w:line="259" w:lineRule="auto"/>
        <w:ind w:left="709"/>
        <w:contextualSpacing/>
        <w:jc w:val="both"/>
        <w:rPr>
          <w:rFonts w:ascii="Times New Roman" w:hAnsi="Times New Roman" w:cs="Times New Roman"/>
          <w:sz w:val="24"/>
          <w:szCs w:val="24"/>
        </w:rPr>
      </w:pPr>
      <w:r w:rsidRPr="002F3C79">
        <w:rPr>
          <w:rFonts w:ascii="Times New Roman" w:hAnsi="Times New Roman" w:cs="Times New Roman"/>
          <w:sz w:val="24"/>
          <w:szCs w:val="24"/>
        </w:rPr>
        <w:t>5АООП ГКОУ РС (Я) РСКШИ для обучающихся с ТНР;</w:t>
      </w:r>
    </w:p>
    <w:p w:rsidR="003D0DA2" w:rsidRPr="002F3C79" w:rsidRDefault="003D0DA2" w:rsidP="003D0DA2">
      <w:pPr>
        <w:spacing w:after="160" w:line="259" w:lineRule="auto"/>
        <w:contextualSpacing/>
        <w:jc w:val="both"/>
        <w:rPr>
          <w:rFonts w:ascii="Times New Roman" w:hAnsi="Times New Roman" w:cs="Times New Roman"/>
          <w:sz w:val="24"/>
          <w:szCs w:val="24"/>
        </w:rPr>
      </w:pPr>
      <w:r w:rsidRPr="002F3C79">
        <w:rPr>
          <w:rFonts w:ascii="Times New Roman" w:hAnsi="Times New Roman" w:cs="Times New Roman"/>
          <w:sz w:val="24"/>
          <w:szCs w:val="24"/>
        </w:rPr>
        <w:t xml:space="preserve">          6Учебный план основного общего образования обучающихся с тяжелыми нарушениями речи (вариант 5,2) (</w:t>
      </w:r>
      <w:r w:rsidRPr="002F3C79">
        <w:rPr>
          <w:rFonts w:ascii="Times New Roman" w:hAnsi="Times New Roman" w:cs="Times New Roman"/>
          <w:sz w:val="24"/>
          <w:szCs w:val="24"/>
          <w:lang w:val="en-US"/>
        </w:rPr>
        <w:t>I</w:t>
      </w:r>
      <w:r w:rsidRPr="002F3C79">
        <w:rPr>
          <w:rFonts w:ascii="Times New Roman" w:hAnsi="Times New Roman" w:cs="Times New Roman"/>
          <w:sz w:val="24"/>
          <w:szCs w:val="24"/>
        </w:rPr>
        <w:t xml:space="preserve"> отделение),          утвержденный приказом ГКОУ РС (Я) РСКШИ для обучающихся с ТНР от 31 августа №1/424.</w:t>
      </w:r>
    </w:p>
    <w:p w:rsidR="003D0DA2" w:rsidRPr="002F3C79" w:rsidRDefault="003D0DA2" w:rsidP="003D0DA2">
      <w:pPr>
        <w:spacing w:after="160" w:line="259" w:lineRule="auto"/>
        <w:ind w:left="709"/>
        <w:contextualSpacing/>
        <w:jc w:val="both"/>
        <w:rPr>
          <w:rFonts w:ascii="Times New Roman" w:hAnsi="Times New Roman" w:cs="Times New Roman"/>
          <w:sz w:val="24"/>
          <w:szCs w:val="24"/>
        </w:rPr>
      </w:pPr>
      <w:r w:rsidRPr="002F3C79">
        <w:rPr>
          <w:rFonts w:ascii="Times New Roman" w:hAnsi="Times New Roman" w:cs="Times New Roman"/>
          <w:sz w:val="24"/>
          <w:szCs w:val="24"/>
        </w:rPr>
        <w:t>7Ка</w:t>
      </w:r>
      <w:r>
        <w:rPr>
          <w:rFonts w:ascii="Times New Roman" w:hAnsi="Times New Roman" w:cs="Times New Roman"/>
          <w:sz w:val="24"/>
          <w:szCs w:val="24"/>
        </w:rPr>
        <w:t>лендарный учебный график на 2022-2023</w:t>
      </w:r>
      <w:r w:rsidRPr="002F3C79">
        <w:rPr>
          <w:rFonts w:ascii="Times New Roman" w:hAnsi="Times New Roman" w:cs="Times New Roman"/>
          <w:sz w:val="24"/>
          <w:szCs w:val="24"/>
        </w:rPr>
        <w:t xml:space="preserve"> от 31.08.2021 г. №425</w:t>
      </w:r>
    </w:p>
    <w:p w:rsidR="003D0DA2" w:rsidRPr="002F3C79" w:rsidRDefault="003D0DA2" w:rsidP="003D0DA2">
      <w:pPr>
        <w:spacing w:after="160" w:line="259" w:lineRule="auto"/>
        <w:ind w:left="709"/>
        <w:contextualSpacing/>
        <w:jc w:val="both"/>
        <w:rPr>
          <w:rFonts w:ascii="Times New Roman" w:hAnsi="Times New Roman" w:cs="Times New Roman"/>
          <w:sz w:val="24"/>
          <w:szCs w:val="24"/>
        </w:rPr>
      </w:pPr>
      <w:r w:rsidRPr="002F3C79">
        <w:rPr>
          <w:rFonts w:ascii="Times New Roman" w:hAnsi="Times New Roman" w:cs="Times New Roman"/>
          <w:sz w:val="24"/>
          <w:szCs w:val="24"/>
        </w:rPr>
        <w:t>8Постановление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D0DA2" w:rsidRPr="00132A10" w:rsidRDefault="003D0DA2" w:rsidP="003D0DA2">
      <w:pPr>
        <w:pStyle w:val="a3"/>
        <w:numPr>
          <w:ilvl w:val="0"/>
          <w:numId w:val="6"/>
        </w:numPr>
        <w:spacing w:after="160" w:line="259" w:lineRule="auto"/>
        <w:jc w:val="both"/>
        <w:rPr>
          <w:rFonts w:ascii="Times New Roman" w:hAnsi="Times New Roman" w:cs="Times New Roman"/>
          <w:sz w:val="24"/>
          <w:szCs w:val="24"/>
        </w:rPr>
      </w:pPr>
      <w:r w:rsidRPr="002F3C79">
        <w:rPr>
          <w:rFonts w:ascii="Times New Roman" w:hAnsi="Times New Roman" w:cs="Times New Roman"/>
          <w:sz w:val="24"/>
          <w:szCs w:val="24"/>
        </w:rPr>
        <w:t xml:space="preserve">   </w:t>
      </w:r>
      <w:r w:rsidRPr="0025550F">
        <w:rPr>
          <w:rFonts w:ascii="Times New Roman" w:hAnsi="Times New Roman" w:cs="Times New Roman"/>
          <w:sz w:val="24"/>
          <w:szCs w:val="24"/>
        </w:rPr>
        <w:t>Календарный учебный график на 2022-2023 от 31.08.2022 г. №425</w:t>
      </w:r>
      <w:r w:rsidRPr="00132A10">
        <w:rPr>
          <w:rFonts w:ascii="Times New Roman" w:hAnsi="Times New Roman" w:cs="Times New Roman"/>
          <w:sz w:val="24"/>
          <w:szCs w:val="24"/>
        </w:rPr>
        <w:t>».</w:t>
      </w:r>
    </w:p>
    <w:p w:rsidR="003D0DA2" w:rsidRDefault="003D0DA2" w:rsidP="003D0DA2">
      <w:pPr>
        <w:jc w:val="both"/>
        <w:rPr>
          <w:rFonts w:ascii="Times New Roman" w:hAnsi="Times New Roman" w:cs="Times New Roman"/>
          <w:sz w:val="24"/>
          <w:szCs w:val="24"/>
        </w:rPr>
      </w:pPr>
      <w:r>
        <w:rPr>
          <w:rFonts w:ascii="Times New Roman" w:hAnsi="Times New Roman" w:cs="Times New Roman"/>
          <w:sz w:val="24"/>
          <w:szCs w:val="24"/>
        </w:rPr>
        <w:t xml:space="preserve">         11.</w:t>
      </w:r>
      <w:r w:rsidRPr="0025550F">
        <w:rPr>
          <w:rFonts w:ascii="Times New Roman" w:hAnsi="Times New Roman" w:cs="Times New Roman"/>
          <w:sz w:val="24"/>
          <w:szCs w:val="24"/>
        </w:rPr>
        <w:t xml:space="preserve">. ФГОС. Реестр от18марта 2022г №1/22         </w:t>
      </w:r>
    </w:p>
    <w:p w:rsidR="003D0DA2" w:rsidRPr="002F3C79" w:rsidRDefault="003D0DA2" w:rsidP="003D0DA2">
      <w:pPr>
        <w:jc w:val="both"/>
        <w:rPr>
          <w:rFonts w:ascii="Times New Roman" w:hAnsi="Times New Roman" w:cs="Times New Roman"/>
          <w:sz w:val="24"/>
          <w:szCs w:val="24"/>
        </w:rPr>
      </w:pPr>
      <w:r w:rsidRPr="002F3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3C79">
        <w:rPr>
          <w:rFonts w:ascii="Times New Roman" w:hAnsi="Times New Roman" w:cs="Times New Roman"/>
          <w:sz w:val="24"/>
          <w:szCs w:val="24"/>
        </w:rPr>
        <w:t xml:space="preserve"> Программа учитывает особенности познавательной деятельности детей, обучающихся по программе для детей с ТНР. Данная программа составлена на основе федерального компонента.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Содержание  обучения  по предмету имеет практическую направленность. В программе принцип коррекционной направленности обучения является ведущим.   При отборе программного учебного материала учтена необходимость </w:t>
      </w:r>
      <w:r w:rsidRPr="002F3C79">
        <w:rPr>
          <w:rFonts w:ascii="Times New Roman" w:hAnsi="Times New Roman" w:cs="Times New Roman"/>
          <w:sz w:val="24"/>
          <w:szCs w:val="24"/>
        </w:rPr>
        <w:lastRenderedPageBreak/>
        <w:t xml:space="preserve">формирования таких черт характера  и всей личности в целом, которые помогут выпускникам стать полезными членами общества. </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Обучение по предмету «Развитие речи» им</w:t>
      </w:r>
      <w:r>
        <w:rPr>
          <w:rFonts w:ascii="Times New Roman" w:eastAsia="Calibri" w:hAnsi="Times New Roman" w:cs="Times New Roman"/>
          <w:sz w:val="24"/>
          <w:szCs w:val="24"/>
        </w:rPr>
        <w:t>еет практическую направленность</w:t>
      </w:r>
      <w:r w:rsidRPr="002F3C79">
        <w:rPr>
          <w:rFonts w:ascii="Times New Roman" w:eastAsia="Calibri" w:hAnsi="Times New Roman" w:cs="Times New Roman"/>
          <w:sz w:val="24"/>
          <w:szCs w:val="24"/>
        </w:rPr>
        <w:t xml:space="preserve">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3D0DA2" w:rsidRPr="002F3C79" w:rsidRDefault="003D0DA2" w:rsidP="003D0DA2">
      <w:pPr>
        <w:spacing w:after="0" w:line="240" w:lineRule="auto"/>
        <w:ind w:firstLine="709"/>
        <w:jc w:val="both"/>
        <w:rPr>
          <w:rFonts w:ascii="Times New Roman" w:eastAsia="Calibri" w:hAnsi="Times New Roman" w:cs="Times New Roman"/>
          <w:b/>
          <w:bCs/>
          <w:sz w:val="24"/>
          <w:szCs w:val="24"/>
        </w:rPr>
      </w:pPr>
      <w:r w:rsidRPr="002F3C79">
        <w:rPr>
          <w:rFonts w:ascii="Times New Roman" w:eastAsia="Calibri" w:hAnsi="Times New Roman" w:cs="Times New Roman"/>
          <w:sz w:val="24"/>
          <w:szCs w:val="24"/>
        </w:rPr>
        <w:t xml:space="preserve">В содержании программы выделено четыре направления работы: </w:t>
      </w:r>
      <w:r w:rsidRPr="002F3C79">
        <w:rPr>
          <w:rFonts w:ascii="Times New Roman" w:eastAsia="Calibri" w:hAnsi="Times New Roman" w:cs="Times New Roman"/>
          <w:b/>
          <w:bCs/>
          <w:sz w:val="24"/>
          <w:szCs w:val="24"/>
        </w:rPr>
        <w:t>Работа над словом, Работа над словосочетанием и предложением, Работа над текстом, Виды речевой деятельности и культура речи.</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mbria" w:hAnsi="Times New Roman" w:cs="Times New Roman"/>
          <w:b/>
          <w:bCs/>
          <w:sz w:val="24"/>
          <w:szCs w:val="24"/>
          <w:u w:val="single"/>
        </w:rPr>
        <w:t>Работа над словом</w:t>
      </w:r>
      <w:r w:rsidRPr="002F3C79">
        <w:rPr>
          <w:rFonts w:ascii="Times New Roman" w:eastAsia="Cambria" w:hAnsi="Times New Roman" w:cs="Times New Roman"/>
          <w:sz w:val="24"/>
          <w:szCs w:val="24"/>
        </w:rPr>
        <w:t>. В рамках данного направления предполагается организация работы по расширению и уточнению словарного запаса.</w:t>
      </w:r>
      <w:r w:rsidRPr="002F3C79">
        <w:rPr>
          <w:rFonts w:ascii="Times New Roman" w:eastAsia="Calibri" w:hAnsi="Times New Roman" w:cs="Times New Roman"/>
          <w:sz w:val="24"/>
          <w:szCs w:val="24"/>
        </w:rPr>
        <w:t xml:space="preserve">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3D0DA2" w:rsidRPr="002F3C79" w:rsidRDefault="003D0DA2" w:rsidP="003D0DA2">
      <w:pPr>
        <w:spacing w:after="0" w:line="240" w:lineRule="auto"/>
        <w:ind w:firstLine="709"/>
        <w:jc w:val="both"/>
        <w:rPr>
          <w:rFonts w:ascii="Times New Roman" w:eastAsia="Cambria" w:hAnsi="Times New Roman" w:cs="Times New Roman"/>
          <w:sz w:val="24"/>
          <w:szCs w:val="24"/>
        </w:rPr>
      </w:pPr>
      <w:r w:rsidRPr="002F3C79">
        <w:rPr>
          <w:rFonts w:ascii="Times New Roman" w:eastAsia="Cambria" w:hAnsi="Times New Roman" w:cs="Times New Roman"/>
          <w:sz w:val="24"/>
          <w:szCs w:val="24"/>
        </w:rPr>
        <w:t xml:space="preserve">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mbria" w:hAnsi="Times New Roman" w:cs="Times New Roman"/>
          <w:sz w:val="24"/>
          <w:szCs w:val="24"/>
        </w:rPr>
        <w:t xml:space="preserve"> </w:t>
      </w:r>
      <w:r w:rsidRPr="002F3C79">
        <w:rPr>
          <w:rFonts w:ascii="Times New Roman" w:eastAsia="Calibri" w:hAnsi="Times New Roman" w:cs="Times New Roman"/>
          <w:sz w:val="24"/>
          <w:szCs w:val="24"/>
        </w:rP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 xml:space="preserve">Направление </w:t>
      </w:r>
      <w:r w:rsidRPr="002F3C79">
        <w:rPr>
          <w:rFonts w:ascii="Times New Roman" w:eastAsia="Calibri" w:hAnsi="Times New Roman" w:cs="Times New Roman"/>
          <w:b/>
          <w:bCs/>
          <w:sz w:val="24"/>
          <w:szCs w:val="24"/>
          <w:u w:val="single"/>
        </w:rPr>
        <w:t>Работа над словосочетанием и предложением</w:t>
      </w:r>
      <w:r w:rsidRPr="002F3C79">
        <w:rPr>
          <w:rFonts w:ascii="Times New Roman" w:eastAsia="Calibri" w:hAnsi="Times New Roman" w:cs="Times New Roman"/>
          <w:sz w:val="24"/>
          <w:szCs w:val="24"/>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3D0DA2" w:rsidRPr="002F3C79" w:rsidRDefault="003D0DA2" w:rsidP="003D0DA2">
      <w:pPr>
        <w:spacing w:after="0" w:line="240" w:lineRule="auto"/>
        <w:ind w:firstLine="709"/>
        <w:jc w:val="both"/>
        <w:rPr>
          <w:rFonts w:ascii="Times New Roman" w:eastAsia="Cambria" w:hAnsi="Times New Roman" w:cs="Times New Roman"/>
          <w:sz w:val="24"/>
          <w:szCs w:val="24"/>
        </w:rPr>
      </w:pPr>
      <w:r w:rsidRPr="002F3C79">
        <w:rPr>
          <w:rFonts w:ascii="Times New Roman" w:eastAsia="Cambria" w:hAnsi="Times New Roman" w:cs="Times New Roman"/>
          <w:sz w:val="24"/>
          <w:szCs w:val="24"/>
        </w:rP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w:t>
      </w:r>
    </w:p>
    <w:p w:rsidR="003D0DA2" w:rsidRPr="002F3C79" w:rsidRDefault="003D0DA2" w:rsidP="003D0DA2">
      <w:pPr>
        <w:spacing w:after="0" w:line="240" w:lineRule="auto"/>
        <w:ind w:firstLine="709"/>
        <w:jc w:val="both"/>
        <w:rPr>
          <w:rFonts w:ascii="Times New Roman" w:eastAsia="Cambria" w:hAnsi="Times New Roman" w:cs="Times New Roman"/>
          <w:sz w:val="24"/>
          <w:szCs w:val="24"/>
        </w:rPr>
      </w:pPr>
      <w:r w:rsidRPr="002F3C79">
        <w:rPr>
          <w:rFonts w:ascii="Times New Roman" w:eastAsia="Cambria" w:hAnsi="Times New Roman" w:cs="Times New Roman"/>
          <w:sz w:val="24"/>
          <w:szCs w:val="24"/>
        </w:rPr>
        <w:t xml:space="preserve">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 В рамках направления </w:t>
      </w:r>
      <w:r>
        <w:rPr>
          <w:rFonts w:ascii="Times New Roman" w:eastAsia="Cambria" w:hAnsi="Times New Roman" w:cs="Times New Roman"/>
          <w:sz w:val="24"/>
          <w:szCs w:val="24"/>
        </w:rPr>
        <w:t xml:space="preserve"> </w:t>
      </w:r>
      <w:r w:rsidRPr="002F3C79">
        <w:rPr>
          <w:rFonts w:ascii="Times New Roman" w:eastAsia="Cambria" w:hAnsi="Times New Roman" w:cs="Times New Roman"/>
          <w:b/>
          <w:bCs/>
          <w:sz w:val="24"/>
          <w:szCs w:val="24"/>
          <w:u w:val="single"/>
        </w:rPr>
        <w:t>Работа над текстом</w:t>
      </w:r>
      <w:r w:rsidRPr="002F3C79">
        <w:rPr>
          <w:rFonts w:ascii="Times New Roman" w:eastAsia="Cambria" w:hAnsi="Times New Roman" w:cs="Times New Roman"/>
          <w:sz w:val="24"/>
          <w:szCs w:val="24"/>
        </w:rPr>
        <w:t xml:space="preserve"> предполагается организация работы по развитию навыков понимания и продуцирования текстов различных жанров, </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 Направление</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 xml:space="preserve"> </w:t>
      </w:r>
      <w:r w:rsidRPr="002F3C79">
        <w:rPr>
          <w:rFonts w:ascii="Times New Roman" w:eastAsia="Calibri" w:hAnsi="Times New Roman" w:cs="Times New Roman"/>
          <w:b/>
          <w:bCs/>
          <w:sz w:val="24"/>
          <w:szCs w:val="24"/>
          <w:u w:val="single"/>
        </w:rPr>
        <w:t>Виды речевой деятельности и культура речи</w:t>
      </w:r>
      <w:r w:rsidRPr="002F3C79">
        <w:rPr>
          <w:rFonts w:ascii="Times New Roman" w:eastAsia="Calibri" w:hAnsi="Times New Roman" w:cs="Times New Roman"/>
          <w:sz w:val="24"/>
          <w:szCs w:val="24"/>
        </w:rPr>
        <w:t>.</w:t>
      </w:r>
    </w:p>
    <w:p w:rsidR="003D0DA2" w:rsidRPr="002F3C79" w:rsidRDefault="003D0DA2" w:rsidP="003D0DA2">
      <w:pPr>
        <w:spacing w:after="0" w:line="240" w:lineRule="auto"/>
        <w:ind w:firstLine="709"/>
        <w:jc w:val="both"/>
        <w:rPr>
          <w:rFonts w:ascii="Times New Roman" w:eastAsia="Cambria" w:hAnsi="Times New Roman" w:cs="Times New Roman"/>
          <w:sz w:val="24"/>
          <w:szCs w:val="24"/>
        </w:rPr>
      </w:pPr>
      <w:r w:rsidRPr="002F3C79">
        <w:rPr>
          <w:rFonts w:ascii="Times New Roman" w:eastAsia="Cambria" w:hAnsi="Times New Roman" w:cs="Times New Roman"/>
          <w:sz w:val="24"/>
          <w:szCs w:val="24"/>
          <w:lang w:eastAsia="ru-RU"/>
        </w:rPr>
        <w:t xml:space="preserve">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w:t>
      </w:r>
      <w:r w:rsidRPr="002F3C79">
        <w:rPr>
          <w:rFonts w:ascii="Times New Roman" w:eastAsia="Cambria" w:hAnsi="Times New Roman" w:cs="Times New Roman"/>
          <w:sz w:val="24"/>
          <w:szCs w:val="24"/>
        </w:rPr>
        <w:t xml:space="preserve"> </w:t>
      </w:r>
    </w:p>
    <w:p w:rsidR="003D0DA2" w:rsidRPr="002F3C79" w:rsidRDefault="003D0DA2" w:rsidP="003D0DA2">
      <w:pPr>
        <w:spacing w:after="0" w:line="240" w:lineRule="auto"/>
        <w:ind w:firstLine="709"/>
        <w:jc w:val="both"/>
        <w:rPr>
          <w:rFonts w:ascii="Times New Roman" w:eastAsia="Cambria" w:hAnsi="Times New Roman" w:cs="Times New Roman"/>
          <w:sz w:val="24"/>
          <w:szCs w:val="24"/>
        </w:rPr>
      </w:pPr>
      <w:r w:rsidRPr="002F3C79">
        <w:rPr>
          <w:rFonts w:ascii="Times New Roman" w:eastAsia="Cambria" w:hAnsi="Times New Roman" w:cs="Times New Roman"/>
          <w:sz w:val="24"/>
          <w:szCs w:val="24"/>
        </w:rP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w:t>
      </w:r>
      <w:r w:rsidRPr="002F3C79">
        <w:rPr>
          <w:rFonts w:ascii="Times New Roman" w:eastAsia="Cambria" w:hAnsi="Times New Roman" w:cs="Times New Roman"/>
          <w:sz w:val="24"/>
          <w:szCs w:val="24"/>
        </w:rPr>
        <w:lastRenderedPageBreak/>
        <w:t>необходимость обсуждения с обучающимися правил общения в этих условиях, формирования способов и характера безопасного общения.</w:t>
      </w:r>
    </w:p>
    <w:p w:rsidR="003D0DA2" w:rsidRPr="002F3C79" w:rsidRDefault="003D0DA2" w:rsidP="003D0DA2">
      <w:pPr>
        <w:spacing w:after="0" w:line="240" w:lineRule="auto"/>
        <w:ind w:firstLine="709"/>
        <w:jc w:val="both"/>
        <w:rPr>
          <w:rFonts w:ascii="Times New Roman" w:eastAsia="Cambria" w:hAnsi="Times New Roman" w:cs="Times New Roman"/>
          <w:sz w:val="24"/>
          <w:szCs w:val="24"/>
          <w:lang w:eastAsia="ru-RU"/>
        </w:rPr>
      </w:pPr>
    </w:p>
    <w:p w:rsidR="003D0DA2" w:rsidRPr="002F3C79" w:rsidRDefault="003D0DA2" w:rsidP="003D0DA2">
      <w:pPr>
        <w:suppressAutoHyphens/>
        <w:spacing w:after="0" w:line="240" w:lineRule="auto"/>
        <w:ind w:firstLine="709"/>
        <w:contextualSpacing/>
        <w:rPr>
          <w:rFonts w:ascii="Times New Roman" w:eastAsia="Times New Roman" w:hAnsi="Times New Roman" w:cs="Times New Roman"/>
          <w:bCs/>
          <w:color w:val="000000"/>
          <w:sz w:val="24"/>
          <w:szCs w:val="24"/>
        </w:rPr>
      </w:pPr>
      <w:r w:rsidRPr="002F3C79">
        <w:rPr>
          <w:rFonts w:ascii="Times New Roman" w:eastAsia="Times New Roman" w:hAnsi="Times New Roman" w:cs="Times New Roman"/>
          <w:bCs/>
          <w:color w:val="000000"/>
          <w:sz w:val="24"/>
          <w:szCs w:val="24"/>
        </w:rPr>
        <w:t>ЦЕЛИ ИЗУЧЕНИЯ УЧЕБНОГО ПРЕДМЕТА «РАЗВИТИЕ РЕЧИ»</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 xml:space="preserve">Реализация данной цели осуществляется в процессе решения ряда </w:t>
      </w:r>
      <w:r w:rsidRPr="002F3C79">
        <w:rPr>
          <w:rFonts w:ascii="Times New Roman" w:eastAsia="Calibri" w:hAnsi="Times New Roman" w:cs="Times New Roman"/>
          <w:b/>
          <w:bCs/>
          <w:sz w:val="24"/>
          <w:szCs w:val="24"/>
        </w:rPr>
        <w:t>задач</w:t>
      </w:r>
      <w:r w:rsidRPr="002F3C79">
        <w:rPr>
          <w:rFonts w:ascii="Times New Roman" w:eastAsia="Calibri" w:hAnsi="Times New Roman" w:cs="Times New Roman"/>
          <w:sz w:val="24"/>
          <w:szCs w:val="24"/>
        </w:rPr>
        <w:t xml:space="preserve">: </w:t>
      </w:r>
    </w:p>
    <w:p w:rsidR="003D0DA2" w:rsidRPr="002F3C79" w:rsidRDefault="003D0DA2" w:rsidP="003D0DA2">
      <w:pPr>
        <w:numPr>
          <w:ilvl w:val="0"/>
          <w:numId w:val="2"/>
        </w:numPr>
        <w:spacing w:after="0" w:line="240" w:lineRule="auto"/>
        <w:ind w:left="0" w:firstLine="709"/>
        <w:contextualSpacing/>
        <w:jc w:val="both"/>
        <w:rPr>
          <w:rFonts w:ascii="Times New Roman" w:eastAsia="Cambria" w:hAnsi="Times New Roman" w:cs="Times New Roman"/>
          <w:sz w:val="24"/>
          <w:szCs w:val="24"/>
        </w:rPr>
      </w:pPr>
      <w:r w:rsidRPr="002F3C79">
        <w:rPr>
          <w:rFonts w:ascii="Times New Roman" w:eastAsia="Cambria" w:hAnsi="Times New Roman" w:cs="Times New Roman"/>
          <w:b/>
          <w:bCs/>
          <w:i/>
          <w:iCs/>
          <w:sz w:val="24"/>
          <w:szCs w:val="24"/>
        </w:rPr>
        <w:t>Воспитание</w:t>
      </w:r>
      <w:r w:rsidRPr="002F3C79">
        <w:rPr>
          <w:rFonts w:ascii="Times New Roman" w:eastAsia="Cambria" w:hAnsi="Times New Roman" w:cs="Times New Roman"/>
          <w:sz w:val="24"/>
          <w:szCs w:val="24"/>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D0DA2" w:rsidRPr="002F3C79" w:rsidRDefault="003D0DA2" w:rsidP="003D0DA2">
      <w:pPr>
        <w:numPr>
          <w:ilvl w:val="0"/>
          <w:numId w:val="2"/>
        </w:numPr>
        <w:spacing w:after="0" w:line="240" w:lineRule="auto"/>
        <w:ind w:left="0" w:firstLine="709"/>
        <w:contextualSpacing/>
        <w:jc w:val="both"/>
        <w:rPr>
          <w:rFonts w:ascii="Times New Roman" w:eastAsia="Cambria" w:hAnsi="Times New Roman" w:cs="Times New Roman"/>
          <w:sz w:val="24"/>
          <w:szCs w:val="24"/>
        </w:rPr>
      </w:pPr>
      <w:r w:rsidRPr="002F3C79">
        <w:rPr>
          <w:rFonts w:ascii="Times New Roman" w:eastAsia="Cambria" w:hAnsi="Times New Roman" w:cs="Times New Roman"/>
          <w:b/>
          <w:bCs/>
          <w:i/>
          <w:iCs/>
          <w:sz w:val="24"/>
          <w:szCs w:val="24"/>
        </w:rPr>
        <w:t>Освоение</w:t>
      </w:r>
      <w:r w:rsidRPr="002F3C79">
        <w:rPr>
          <w:rFonts w:ascii="Times New Roman" w:eastAsia="Cambria" w:hAnsi="Times New Roman" w:cs="Times New Roman"/>
          <w:sz w:val="24"/>
          <w:szCs w:val="24"/>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D0DA2" w:rsidRPr="002F3C79" w:rsidRDefault="003D0DA2" w:rsidP="003D0DA2">
      <w:pPr>
        <w:numPr>
          <w:ilvl w:val="0"/>
          <w:numId w:val="2"/>
        </w:numPr>
        <w:spacing w:after="0" w:line="240" w:lineRule="auto"/>
        <w:ind w:left="0" w:firstLine="709"/>
        <w:contextualSpacing/>
        <w:jc w:val="both"/>
        <w:rPr>
          <w:rFonts w:ascii="Times New Roman" w:eastAsia="Cambria" w:hAnsi="Times New Roman" w:cs="Times New Roman"/>
          <w:sz w:val="24"/>
          <w:szCs w:val="24"/>
        </w:rPr>
      </w:pPr>
      <w:r w:rsidRPr="002F3C79">
        <w:rPr>
          <w:rFonts w:ascii="Times New Roman" w:eastAsia="Cambria" w:hAnsi="Times New Roman" w:cs="Times New Roman"/>
          <w:b/>
          <w:bCs/>
          <w:i/>
          <w:iCs/>
          <w:sz w:val="24"/>
          <w:szCs w:val="24"/>
        </w:rPr>
        <w:t>Расширение</w:t>
      </w:r>
      <w:r w:rsidRPr="002F3C79">
        <w:rPr>
          <w:rFonts w:ascii="Times New Roman" w:eastAsia="Cambria" w:hAnsi="Times New Roman" w:cs="Times New Roman"/>
          <w:sz w:val="24"/>
          <w:szCs w:val="24"/>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3D0DA2" w:rsidRPr="002F3C79" w:rsidRDefault="003D0DA2" w:rsidP="003D0DA2">
      <w:pPr>
        <w:numPr>
          <w:ilvl w:val="0"/>
          <w:numId w:val="2"/>
        </w:numPr>
        <w:spacing w:after="0" w:line="240" w:lineRule="auto"/>
        <w:ind w:left="0" w:firstLine="709"/>
        <w:contextualSpacing/>
        <w:jc w:val="both"/>
        <w:rPr>
          <w:rFonts w:ascii="Times New Roman" w:eastAsia="Cambria" w:hAnsi="Times New Roman" w:cs="Times New Roman"/>
          <w:sz w:val="24"/>
          <w:szCs w:val="24"/>
        </w:rPr>
      </w:pPr>
      <w:r w:rsidRPr="002F3C79">
        <w:rPr>
          <w:rFonts w:ascii="Times New Roman" w:eastAsia="Cambria" w:hAnsi="Times New Roman" w:cs="Times New Roman"/>
          <w:b/>
          <w:bCs/>
          <w:i/>
          <w:iCs/>
          <w:sz w:val="24"/>
          <w:szCs w:val="24"/>
        </w:rPr>
        <w:t>Совершенствование</w:t>
      </w:r>
      <w:r w:rsidRPr="002F3C79">
        <w:rPr>
          <w:rFonts w:ascii="Times New Roman" w:eastAsia="Cambria"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3D0DA2" w:rsidRPr="002F3C79" w:rsidRDefault="003D0DA2" w:rsidP="003D0DA2">
      <w:pPr>
        <w:numPr>
          <w:ilvl w:val="0"/>
          <w:numId w:val="2"/>
        </w:numPr>
        <w:spacing w:after="0" w:line="240" w:lineRule="auto"/>
        <w:ind w:left="0" w:firstLine="709"/>
        <w:contextualSpacing/>
        <w:jc w:val="both"/>
        <w:rPr>
          <w:rFonts w:ascii="Times New Roman" w:eastAsia="Cambria" w:hAnsi="Times New Roman" w:cs="Times New Roman"/>
          <w:sz w:val="24"/>
          <w:szCs w:val="24"/>
        </w:rPr>
      </w:pPr>
      <w:r w:rsidRPr="002F3C79">
        <w:rPr>
          <w:rFonts w:ascii="Times New Roman" w:eastAsia="Cambria" w:hAnsi="Times New Roman" w:cs="Times New Roman"/>
          <w:b/>
          <w:bCs/>
          <w:i/>
          <w:iCs/>
          <w:sz w:val="24"/>
          <w:szCs w:val="24"/>
        </w:rPr>
        <w:t>Формирование и развитие</w:t>
      </w:r>
      <w:r w:rsidRPr="002F3C79">
        <w:rPr>
          <w:rFonts w:ascii="Times New Roman" w:eastAsia="Cambria" w:hAnsi="Times New Roman" w:cs="Times New Roman"/>
          <w:sz w:val="24"/>
          <w:szCs w:val="24"/>
        </w:rPr>
        <w:t xml:space="preserve"> текстовой компетенции: умений работать с текстом в ходе его восприятия и продуцирования.</w:t>
      </w:r>
    </w:p>
    <w:p w:rsidR="003D0DA2" w:rsidRPr="002F3C79" w:rsidRDefault="003D0DA2" w:rsidP="003D0DA2">
      <w:pPr>
        <w:numPr>
          <w:ilvl w:val="0"/>
          <w:numId w:val="2"/>
        </w:numPr>
        <w:spacing w:after="0" w:line="240" w:lineRule="auto"/>
        <w:ind w:left="0" w:firstLine="709"/>
        <w:contextualSpacing/>
        <w:jc w:val="both"/>
        <w:rPr>
          <w:rFonts w:ascii="Times New Roman" w:eastAsia="Cambria" w:hAnsi="Times New Roman" w:cs="Times New Roman"/>
          <w:sz w:val="24"/>
          <w:szCs w:val="24"/>
        </w:rPr>
      </w:pPr>
      <w:r w:rsidRPr="002F3C79">
        <w:rPr>
          <w:rFonts w:ascii="Times New Roman" w:eastAsia="Cambria" w:hAnsi="Times New Roman" w:cs="Times New Roman"/>
          <w:b/>
          <w:bCs/>
          <w:i/>
          <w:iCs/>
          <w:sz w:val="24"/>
          <w:szCs w:val="24"/>
        </w:rPr>
        <w:t>Развитие</w:t>
      </w:r>
      <w:r w:rsidRPr="002F3C79">
        <w:rPr>
          <w:rFonts w:ascii="Times New Roman" w:eastAsia="Cambria" w:hAnsi="Times New Roman" w:cs="Times New Roman"/>
          <w:sz w:val="24"/>
          <w:szCs w:val="24"/>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D0DA2" w:rsidRPr="002F3C79" w:rsidRDefault="003D0DA2" w:rsidP="003D0DA2">
      <w:pPr>
        <w:spacing w:after="0" w:line="240" w:lineRule="auto"/>
        <w:contextualSpacing/>
        <w:jc w:val="both"/>
        <w:rPr>
          <w:rFonts w:ascii="Times New Roman" w:eastAsia="Times New Roman" w:hAnsi="Times New Roman" w:cs="Times New Roman"/>
          <w:iCs/>
          <w:sz w:val="24"/>
          <w:szCs w:val="24"/>
        </w:rPr>
      </w:pPr>
      <w:r w:rsidRPr="002F3C79">
        <w:rPr>
          <w:rFonts w:ascii="Times New Roman" w:eastAsia="Calibri" w:hAnsi="Times New Roman" w:cs="Times New Roman"/>
          <w:iCs/>
          <w:sz w:val="24"/>
          <w:szCs w:val="24"/>
        </w:rPr>
        <w:t>МЕСТО УЧЕБНОГО ПРЕДМЕТА «РАЗВИТИЕ РЕЧИ» В УЧЕБНОМ ПЛАНЕ</w:t>
      </w:r>
    </w:p>
    <w:p w:rsidR="003D0DA2" w:rsidRDefault="003D0DA2" w:rsidP="003D0DA2">
      <w:pPr>
        <w:spacing w:after="0" w:line="240" w:lineRule="auto"/>
        <w:ind w:firstLine="709"/>
        <w:jc w:val="both"/>
        <w:rPr>
          <w:rFonts w:ascii="Times New Roman" w:eastAsia="Calibri" w:hAnsi="Times New Roman" w:cs="Times New Roman"/>
          <w:sz w:val="24"/>
          <w:szCs w:val="24"/>
        </w:rPr>
      </w:pP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r w:rsidRPr="002F3C79">
        <w:rPr>
          <w:rFonts w:ascii="Times New Roman" w:eastAsia="Calibri" w:hAnsi="Times New Roman" w:cs="Times New Roman"/>
          <w:sz w:val="24"/>
          <w:szCs w:val="24"/>
        </w:rPr>
        <w:t>Учебным планом на изучение развития речи в 8 классе 1 час в неделю.</w:t>
      </w:r>
      <w:r>
        <w:rPr>
          <w:rFonts w:ascii="Times New Roman" w:eastAsia="Calibri" w:hAnsi="Times New Roman" w:cs="Times New Roman"/>
          <w:sz w:val="24"/>
          <w:szCs w:val="24"/>
        </w:rPr>
        <w:t xml:space="preserve"> Всего 34ч</w:t>
      </w:r>
    </w:p>
    <w:p w:rsidR="003D0DA2" w:rsidRPr="002F3C79" w:rsidRDefault="003D0DA2" w:rsidP="003D0DA2">
      <w:pPr>
        <w:spacing w:after="0" w:line="240" w:lineRule="auto"/>
        <w:ind w:firstLine="709"/>
        <w:jc w:val="both"/>
        <w:rPr>
          <w:rFonts w:ascii="Times New Roman" w:eastAsia="Calibri" w:hAnsi="Times New Roman" w:cs="Times New Roman"/>
          <w:sz w:val="24"/>
          <w:szCs w:val="24"/>
        </w:rPr>
      </w:pPr>
    </w:p>
    <w:p w:rsidR="003D0DA2" w:rsidRPr="002F3C79" w:rsidRDefault="003D0DA2" w:rsidP="003D0DA2">
      <w:pPr>
        <w:tabs>
          <w:tab w:val="left" w:pos="4432"/>
        </w:tabs>
        <w:jc w:val="both"/>
        <w:rPr>
          <w:rFonts w:ascii="Times New Roman" w:hAnsi="Times New Roman" w:cs="Times New Roman"/>
          <w:b/>
          <w:sz w:val="24"/>
          <w:szCs w:val="24"/>
        </w:rPr>
      </w:pPr>
      <w:r w:rsidRPr="002F3C79">
        <w:rPr>
          <w:rFonts w:ascii="Times New Roman" w:hAnsi="Times New Roman" w:cs="Times New Roman"/>
          <w:b/>
          <w:sz w:val="24"/>
          <w:szCs w:val="24"/>
        </w:rPr>
        <w:t>Планируемые результаты:</w:t>
      </w:r>
    </w:p>
    <w:p w:rsidR="003D0DA2" w:rsidRPr="002F3C79" w:rsidRDefault="003D0DA2" w:rsidP="003D0DA2">
      <w:pPr>
        <w:rPr>
          <w:rFonts w:ascii="Times New Roman" w:hAnsi="Times New Roman" w:cs="Times New Roman"/>
          <w:sz w:val="24"/>
          <w:szCs w:val="24"/>
        </w:rPr>
      </w:pPr>
      <w:r w:rsidRPr="002F3C79">
        <w:rPr>
          <w:rFonts w:ascii="Times New Roman" w:hAnsi="Times New Roman" w:cs="Times New Roman"/>
          <w:sz w:val="24"/>
          <w:szCs w:val="24"/>
        </w:rPr>
        <w:t xml:space="preserve">        Личностными результатами освоения обучающимися программы «Развитие речи» являются: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3D0DA2" w:rsidRPr="002F3C79" w:rsidRDefault="003D0DA2" w:rsidP="003D0DA2">
      <w:pPr>
        <w:rPr>
          <w:rFonts w:ascii="Times New Roman" w:hAnsi="Times New Roman" w:cs="Times New Roman"/>
          <w:sz w:val="24"/>
          <w:szCs w:val="24"/>
        </w:rPr>
      </w:pPr>
      <w:r w:rsidRPr="002F3C79">
        <w:rPr>
          <w:rFonts w:ascii="Times New Roman" w:hAnsi="Times New Roman" w:cs="Times New Roman"/>
          <w:sz w:val="24"/>
          <w:szCs w:val="24"/>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3D0DA2" w:rsidRPr="002F3C79" w:rsidRDefault="003D0DA2" w:rsidP="003D0DA2">
      <w:pPr>
        <w:rPr>
          <w:rFonts w:ascii="Times New Roman" w:hAnsi="Times New Roman" w:cs="Times New Roman"/>
          <w:sz w:val="24"/>
          <w:szCs w:val="24"/>
        </w:rPr>
      </w:pPr>
      <w:r w:rsidRPr="002F3C79">
        <w:rPr>
          <w:rFonts w:ascii="Times New Roman" w:hAnsi="Times New Roman" w:cs="Times New Roman"/>
          <w:sz w:val="24"/>
          <w:szCs w:val="24"/>
        </w:rPr>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3D0DA2" w:rsidRPr="002F3C79" w:rsidRDefault="003D0DA2" w:rsidP="003D0DA2">
      <w:pPr>
        <w:rPr>
          <w:rFonts w:ascii="Times New Roman" w:hAnsi="Times New Roman" w:cs="Times New Roman"/>
          <w:sz w:val="24"/>
          <w:szCs w:val="24"/>
        </w:rPr>
      </w:pPr>
      <w:r w:rsidRPr="002F3C79">
        <w:rPr>
          <w:rFonts w:ascii="Times New Roman" w:hAnsi="Times New Roman" w:cs="Times New Roman"/>
          <w:sz w:val="24"/>
          <w:szCs w:val="24"/>
        </w:rPr>
        <w:t xml:space="preserve">   Метапредметными результатами являются: </w:t>
      </w:r>
    </w:p>
    <w:p w:rsidR="003D0DA2" w:rsidRPr="002F3C79" w:rsidRDefault="003D0DA2" w:rsidP="003D0DA2">
      <w:pPr>
        <w:pStyle w:val="a3"/>
        <w:numPr>
          <w:ilvl w:val="0"/>
          <w:numId w:val="3"/>
        </w:numPr>
        <w:rPr>
          <w:rFonts w:ascii="Times New Roman" w:hAnsi="Times New Roman" w:cs="Times New Roman"/>
          <w:sz w:val="24"/>
          <w:szCs w:val="24"/>
        </w:rPr>
      </w:pPr>
      <w:r w:rsidRPr="002F3C79">
        <w:rPr>
          <w:rFonts w:ascii="Times New Roman" w:hAnsi="Times New Roman" w:cs="Times New Roman"/>
          <w:sz w:val="24"/>
          <w:szCs w:val="24"/>
        </w:rPr>
        <w:lastRenderedPageBreak/>
        <w:t xml:space="preserve">владение всеми видами речевой деятельности: </w:t>
      </w:r>
    </w:p>
    <w:p w:rsidR="003D0DA2" w:rsidRPr="002F3C79" w:rsidRDefault="003D0DA2" w:rsidP="003D0DA2">
      <w:pPr>
        <w:pStyle w:val="a3"/>
        <w:numPr>
          <w:ilvl w:val="0"/>
          <w:numId w:val="3"/>
        </w:numPr>
        <w:rPr>
          <w:rFonts w:ascii="Times New Roman" w:hAnsi="Times New Roman" w:cs="Times New Roman"/>
          <w:sz w:val="24"/>
          <w:szCs w:val="24"/>
        </w:rPr>
      </w:pPr>
      <w:r w:rsidRPr="002F3C79">
        <w:rPr>
          <w:rFonts w:ascii="Times New Roman" w:hAnsi="Times New Roman" w:cs="Times New Roman"/>
          <w:sz w:val="24"/>
          <w:szCs w:val="24"/>
        </w:rPr>
        <w:t>Аудирование и чтение:</w:t>
      </w:r>
    </w:p>
    <w:p w:rsidR="003D0DA2" w:rsidRPr="002F3C79" w:rsidRDefault="003D0DA2" w:rsidP="003D0DA2">
      <w:pPr>
        <w:pStyle w:val="a3"/>
        <w:numPr>
          <w:ilvl w:val="0"/>
          <w:numId w:val="3"/>
        </w:numPr>
        <w:rPr>
          <w:rFonts w:ascii="Times New Roman" w:hAnsi="Times New Roman" w:cs="Times New Roman"/>
          <w:sz w:val="24"/>
          <w:szCs w:val="24"/>
        </w:rPr>
      </w:pPr>
      <w:r w:rsidRPr="002F3C79">
        <w:rPr>
          <w:rFonts w:ascii="Times New Roman" w:hAnsi="Times New Roman" w:cs="Times New Roman"/>
          <w:sz w:val="24"/>
          <w:szCs w:val="24"/>
        </w:rPr>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 владение разными видами чтения (поисковым, просмотровым, ознакомительным, изучающим) текстов разных стилей и жанров; </w:t>
      </w:r>
    </w:p>
    <w:p w:rsidR="003D0DA2" w:rsidRPr="002F3C79" w:rsidRDefault="003D0DA2" w:rsidP="003D0DA2">
      <w:pPr>
        <w:pStyle w:val="a3"/>
        <w:numPr>
          <w:ilvl w:val="0"/>
          <w:numId w:val="3"/>
        </w:numPr>
        <w:rPr>
          <w:rFonts w:ascii="Times New Roman" w:hAnsi="Times New Roman" w:cs="Times New Roman"/>
          <w:sz w:val="24"/>
          <w:szCs w:val="24"/>
        </w:rPr>
      </w:pPr>
      <w:r w:rsidRPr="002F3C79">
        <w:rPr>
          <w:rFonts w:ascii="Times New Roman" w:hAnsi="Times New Roman" w:cs="Times New Roman"/>
          <w:sz w:val="24"/>
          <w:szCs w:val="24"/>
        </w:rPr>
        <w:t xml:space="preserve">• адекватное восприятие на слух текстов разных стилей и жанров; владение разными видами аудирования (выборочным, ознакомительным, детальным); </w:t>
      </w:r>
    </w:p>
    <w:p w:rsidR="003D0DA2" w:rsidRPr="002F3C79" w:rsidRDefault="003D0DA2" w:rsidP="003D0DA2">
      <w:pPr>
        <w:pStyle w:val="a3"/>
        <w:numPr>
          <w:ilvl w:val="0"/>
          <w:numId w:val="3"/>
        </w:numPr>
        <w:rPr>
          <w:rFonts w:ascii="Times New Roman" w:hAnsi="Times New Roman" w:cs="Times New Roman"/>
          <w:sz w:val="24"/>
          <w:szCs w:val="24"/>
        </w:rPr>
      </w:pPr>
      <w:r w:rsidRPr="002F3C79">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свободно пользоваться словарями различных типов, справочной литературой, в том числе и на электронных носителях;</w:t>
      </w:r>
    </w:p>
    <w:p w:rsidR="003D0DA2" w:rsidRPr="002F3C79" w:rsidRDefault="003D0DA2" w:rsidP="003D0DA2">
      <w:pPr>
        <w:pStyle w:val="a3"/>
        <w:numPr>
          <w:ilvl w:val="0"/>
          <w:numId w:val="3"/>
        </w:numPr>
        <w:rPr>
          <w:rFonts w:ascii="Times New Roman" w:hAnsi="Times New Roman" w:cs="Times New Roman"/>
          <w:sz w:val="24"/>
          <w:szCs w:val="24"/>
        </w:rPr>
      </w:pPr>
      <w:r w:rsidRPr="002F3C79">
        <w:rPr>
          <w:rFonts w:ascii="Times New Roman" w:hAnsi="Times New Roman" w:cs="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3D0DA2" w:rsidRPr="002F3C79" w:rsidRDefault="003D0DA2" w:rsidP="003D0DA2">
      <w:pPr>
        <w:tabs>
          <w:tab w:val="left" w:pos="4432"/>
        </w:tabs>
        <w:jc w:val="both"/>
        <w:rPr>
          <w:rFonts w:ascii="Times New Roman" w:hAnsi="Times New Roman" w:cs="Times New Roman"/>
          <w:b/>
          <w:sz w:val="24"/>
          <w:szCs w:val="24"/>
        </w:rPr>
      </w:pPr>
      <w:r w:rsidRPr="002F3C79">
        <w:rPr>
          <w:rFonts w:ascii="Times New Roman" w:hAnsi="Times New Roman" w:cs="Times New Roman"/>
          <w:sz w:val="24"/>
          <w:szCs w:val="24"/>
        </w:rPr>
        <w:t xml:space="preserve">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Предметными результатами освоения являются:</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2) понимание места родного языка в системе гуманитарных наук и его роли в образовании в целом;  </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3) усвоение основ научных знаний о родном языке; понимание взаимосвязи его уровней и единиц; </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D0DA2" w:rsidRPr="002F3C79" w:rsidRDefault="003D0DA2" w:rsidP="003D0DA2">
      <w:pPr>
        <w:pStyle w:val="a3"/>
        <w:ind w:left="510"/>
        <w:rPr>
          <w:rFonts w:ascii="Times New Roman" w:hAnsi="Times New Roman" w:cs="Times New Roman"/>
          <w:sz w:val="24"/>
          <w:szCs w:val="24"/>
        </w:rPr>
      </w:pPr>
      <w:r w:rsidRPr="002F3C79">
        <w:rPr>
          <w:rFonts w:ascii="Times New Roman" w:hAnsi="Times New Roman" w:cs="Times New Roman"/>
          <w:sz w:val="24"/>
          <w:szCs w:val="24"/>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w:t>
      </w:r>
      <w:r w:rsidRPr="002F3C79">
        <w:rPr>
          <w:rFonts w:ascii="Times New Roman" w:hAnsi="Times New Roman" w:cs="Times New Roman"/>
          <w:sz w:val="24"/>
          <w:szCs w:val="24"/>
        </w:rPr>
        <w:lastRenderedPageBreak/>
        <w:t>пунктуационными), нормами речевого этикета и использование их в своей речевой практике при создании устных и письменных высказываний;</w:t>
      </w:r>
    </w:p>
    <w:p w:rsidR="003D0DA2" w:rsidRPr="002F3C79" w:rsidRDefault="003D0DA2" w:rsidP="003D0DA2">
      <w:pPr>
        <w:rPr>
          <w:rFonts w:ascii="Times New Roman" w:hAnsi="Times New Roman" w:cs="Times New Roman"/>
          <w:sz w:val="24"/>
          <w:szCs w:val="24"/>
        </w:rPr>
      </w:pPr>
      <w:r w:rsidRPr="002F3C79">
        <w:rPr>
          <w:rFonts w:ascii="Times New Roman" w:hAnsi="Times New Roman" w:cs="Times New Roman"/>
          <w:sz w:val="24"/>
          <w:szCs w:val="24"/>
        </w:rPr>
        <w:t>.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3D0DA2" w:rsidRPr="002F3C79" w:rsidRDefault="003D0DA2" w:rsidP="003D0DA2">
      <w:pPr>
        <w:rPr>
          <w:rFonts w:ascii="Times New Roman" w:eastAsia="Cambria" w:hAnsi="Times New Roman" w:cs="Times New Roman"/>
          <w:b/>
          <w:sz w:val="24"/>
          <w:szCs w:val="24"/>
        </w:rPr>
      </w:pPr>
      <w:r w:rsidRPr="002F3C79">
        <w:rPr>
          <w:rFonts w:ascii="Times New Roman" w:eastAsia="Cambria" w:hAnsi="Times New Roman" w:cs="Times New Roman"/>
          <w:b/>
          <w:sz w:val="24"/>
          <w:szCs w:val="24"/>
        </w:rPr>
        <w:t>КОРРЕКЦИОННАЯ   РАБОТА</w:t>
      </w:r>
    </w:p>
    <w:p w:rsidR="003D0DA2" w:rsidRPr="00A43615" w:rsidRDefault="003D0DA2" w:rsidP="003D0DA2">
      <w:pPr>
        <w:shd w:val="clear" w:color="auto" w:fill="FFFFFF"/>
        <w:spacing w:after="0"/>
        <w:jc w:val="both"/>
        <w:rPr>
          <w:rFonts w:ascii="Times New Roman" w:eastAsia="Times New Roman" w:hAnsi="Times New Roman" w:cs="Times New Roman"/>
          <w:color w:val="000000"/>
          <w:sz w:val="20"/>
          <w:szCs w:val="20"/>
          <w:lang w:eastAsia="ru-RU"/>
        </w:rPr>
      </w:pPr>
      <w:r w:rsidRPr="00A43615">
        <w:rPr>
          <w:rFonts w:ascii="Times New Roman" w:eastAsia="Times New Roman" w:hAnsi="Times New Roman" w:cs="Times New Roman"/>
          <w:color w:val="000000"/>
          <w:sz w:val="24"/>
          <w:szCs w:val="24"/>
          <w:lang w:eastAsia="ru-RU"/>
        </w:rPr>
        <w:t>Основными направлениями</w:t>
      </w:r>
      <w:r w:rsidRPr="00A43615">
        <w:rPr>
          <w:rFonts w:ascii="Times New Roman" w:eastAsia="Times New Roman" w:hAnsi="Times New Roman" w:cs="Times New Roman"/>
          <w:b/>
          <w:bCs/>
          <w:color w:val="000000"/>
          <w:sz w:val="24"/>
          <w:szCs w:val="24"/>
          <w:lang w:eastAsia="ru-RU"/>
        </w:rPr>
        <w:t> коррекционно-педагогической работы</w:t>
      </w:r>
      <w:r w:rsidRPr="00A43615">
        <w:rPr>
          <w:rFonts w:ascii="Times New Roman" w:eastAsia="Times New Roman" w:hAnsi="Times New Roman" w:cs="Times New Roman"/>
          <w:color w:val="000000"/>
          <w:sz w:val="24"/>
          <w:szCs w:val="24"/>
          <w:lang w:eastAsia="ru-RU"/>
        </w:rPr>
        <w:t xml:space="preserve"> с учащимися с </w:t>
      </w:r>
      <w:r>
        <w:rPr>
          <w:rFonts w:ascii="Times New Roman" w:eastAsia="Times New Roman" w:hAnsi="Times New Roman" w:cs="Times New Roman"/>
          <w:color w:val="000000"/>
          <w:sz w:val="24"/>
          <w:szCs w:val="24"/>
          <w:lang w:eastAsia="ru-RU"/>
        </w:rPr>
        <w:t xml:space="preserve">ТНР </w:t>
      </w:r>
      <w:r w:rsidRPr="00A43615">
        <w:rPr>
          <w:rFonts w:ascii="Times New Roman" w:eastAsia="Times New Roman" w:hAnsi="Times New Roman" w:cs="Times New Roman"/>
          <w:color w:val="000000"/>
          <w:sz w:val="24"/>
          <w:szCs w:val="24"/>
          <w:lang w:eastAsia="ru-RU"/>
        </w:rPr>
        <w:t>являются  :</w:t>
      </w:r>
    </w:p>
    <w:p w:rsidR="003D0DA2" w:rsidRPr="00A43615" w:rsidRDefault="003D0DA2" w:rsidP="003D0DA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3615">
        <w:rPr>
          <w:rFonts w:ascii="Times New Roman" w:eastAsia="Times New Roman" w:hAnsi="Times New Roman" w:cs="Times New Roman"/>
          <w:color w:val="000000"/>
          <w:sz w:val="24"/>
          <w:szCs w:val="24"/>
          <w:lang w:eastAsia="ru-RU"/>
        </w:rPr>
        <w:t>– 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3D0DA2" w:rsidRPr="00A43615" w:rsidRDefault="003D0DA2" w:rsidP="003D0DA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3615">
        <w:rPr>
          <w:rFonts w:ascii="Times New Roman" w:eastAsia="Times New Roman" w:hAnsi="Times New Roman" w:cs="Times New Roman"/>
          <w:color w:val="000000"/>
          <w:sz w:val="24"/>
          <w:szCs w:val="24"/>
          <w:lang w:eastAsia="ru-RU"/>
        </w:rPr>
        <w:t>– расширение запаса знаний и представлений об окружающем мире;</w:t>
      </w:r>
    </w:p>
    <w:p w:rsidR="003D0DA2" w:rsidRPr="00A43615" w:rsidRDefault="003D0DA2" w:rsidP="003D0DA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3615">
        <w:rPr>
          <w:rFonts w:ascii="Times New Roman" w:eastAsia="Times New Roman" w:hAnsi="Times New Roman" w:cs="Times New Roman"/>
          <w:color w:val="000000"/>
          <w:sz w:val="24"/>
          <w:szCs w:val="24"/>
          <w:lang w:eastAsia="ru-RU"/>
        </w:rPr>
        <w:t>– развитие сенсорных функций. Формирование пространственных и временных представлений, коррекция их нарушений.     Развитие кинестетического восприятия;</w:t>
      </w:r>
    </w:p>
    <w:p w:rsidR="003D0DA2" w:rsidRPr="00A43615" w:rsidRDefault="003D0DA2" w:rsidP="003D0DA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3615">
        <w:rPr>
          <w:rFonts w:ascii="Times New Roman" w:eastAsia="Times New Roman" w:hAnsi="Times New Roman" w:cs="Times New Roman"/>
          <w:color w:val="000000"/>
          <w:sz w:val="24"/>
          <w:szCs w:val="24"/>
          <w:lang w:eastAsia="ru-RU"/>
        </w:rPr>
        <w:t> – формирование навыков сознательного, правильного выразительного чтения вслух и беглого чтения «про себя», умения осмысленно    воспринимать прочитанное.</w:t>
      </w:r>
    </w:p>
    <w:p w:rsidR="003D0DA2" w:rsidRPr="003A5142" w:rsidRDefault="003D0DA2" w:rsidP="003D0DA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3615">
        <w:rPr>
          <w:rFonts w:ascii="Times New Roman" w:eastAsia="Times New Roman" w:hAnsi="Times New Roman" w:cs="Times New Roman"/>
          <w:color w:val="000000"/>
          <w:sz w:val="24"/>
          <w:szCs w:val="24"/>
          <w:lang w:eastAsia="ru-RU"/>
        </w:rPr>
        <w:t>В преподавании предмета целесообразно использовать такие </w:t>
      </w:r>
      <w:r w:rsidRPr="00A43615">
        <w:rPr>
          <w:rFonts w:ascii="Times New Roman" w:eastAsia="Times New Roman" w:hAnsi="Times New Roman" w:cs="Times New Roman"/>
          <w:b/>
          <w:bCs/>
          <w:color w:val="000000"/>
          <w:sz w:val="24"/>
          <w:szCs w:val="24"/>
          <w:lang w:eastAsia="ru-RU"/>
        </w:rPr>
        <w:t>методы</w:t>
      </w:r>
      <w:r w:rsidRPr="00A43615">
        <w:rPr>
          <w:rFonts w:ascii="Times New Roman" w:eastAsia="Times New Roman" w:hAnsi="Times New Roman" w:cs="Times New Roman"/>
          <w:color w:val="000000"/>
          <w:sz w:val="24"/>
          <w:szCs w:val="24"/>
          <w:lang w:eastAsia="ru-RU"/>
        </w:rPr>
        <w:t> организации учебного процесса, как: объяснительно-иллюстративный ( в том числе  с использованием информационно- коммуникационных технологий) , проблемное изложение, частично-поисковый, исследовательский.</w:t>
      </w:r>
    </w:p>
    <w:p w:rsidR="003D0DA2" w:rsidRPr="002F3C79" w:rsidRDefault="003D0DA2" w:rsidP="003D0DA2">
      <w:pPr>
        <w:spacing w:before="29" w:after="29" w:line="240" w:lineRule="auto"/>
        <w:rPr>
          <w:rFonts w:ascii="Times New Roman" w:eastAsia="Times New Roman" w:hAnsi="Times New Roman" w:cs="Times New Roman"/>
          <w:sz w:val="24"/>
          <w:szCs w:val="24"/>
          <w:lang w:eastAsia="ru-RU"/>
        </w:rPr>
      </w:pPr>
      <w:r w:rsidRPr="002F3C79">
        <w:rPr>
          <w:rFonts w:ascii="Times New Roman" w:eastAsia="Times New Roman" w:hAnsi="Times New Roman" w:cs="Times New Roman"/>
          <w:b/>
          <w:bCs/>
          <w:sz w:val="24"/>
          <w:szCs w:val="24"/>
          <w:lang w:eastAsia="ru-RU"/>
        </w:rPr>
        <w:t>Виды деятельности:</w:t>
      </w:r>
    </w:p>
    <w:p w:rsidR="003D0DA2" w:rsidRPr="002F3C79" w:rsidRDefault="003D0DA2" w:rsidP="003D0DA2">
      <w:pPr>
        <w:spacing w:before="29" w:after="29" w:line="240" w:lineRule="auto"/>
        <w:rPr>
          <w:rFonts w:ascii="Times New Roman" w:eastAsia="Times New Roman" w:hAnsi="Times New Roman" w:cs="Times New Roman"/>
          <w:sz w:val="24"/>
          <w:szCs w:val="24"/>
          <w:lang w:eastAsia="ru-RU"/>
        </w:rPr>
      </w:pPr>
      <w:r w:rsidRPr="002F3C79">
        <w:rPr>
          <w:rFonts w:ascii="Times New Roman" w:eastAsia="Times New Roman" w:hAnsi="Times New Roman" w:cs="Times New Roman"/>
          <w:i/>
          <w:iCs/>
          <w:sz w:val="24"/>
          <w:szCs w:val="24"/>
          <w:lang w:eastAsia="ru-RU"/>
        </w:rPr>
        <w:t>теоретические</w:t>
      </w:r>
      <w:r w:rsidRPr="002F3C79">
        <w:rPr>
          <w:rFonts w:ascii="Times New Roman" w:eastAsia="Times New Roman" w:hAnsi="Times New Roman" w:cs="Times New Roman"/>
          <w:sz w:val="24"/>
          <w:szCs w:val="24"/>
          <w:lang w:eastAsia="ru-RU"/>
        </w:rPr>
        <w:t xml:space="preserve"> (лекция с элементами беседы, составление кроссвордов и ребусов, грамматические сказки, викторина</w:t>
      </w:r>
      <w:r w:rsidRPr="002F3C79">
        <w:rPr>
          <w:rFonts w:ascii="Times New Roman" w:eastAsia="Times New Roman" w:hAnsi="Times New Roman" w:cs="Times New Roman"/>
          <w:i/>
          <w:iCs/>
          <w:sz w:val="24"/>
          <w:szCs w:val="24"/>
          <w:lang w:eastAsia="ru-RU"/>
        </w:rPr>
        <w:t>практические</w:t>
      </w:r>
      <w:r w:rsidRPr="002F3C79">
        <w:rPr>
          <w:rFonts w:ascii="Times New Roman" w:eastAsia="Times New Roman" w:hAnsi="Times New Roman" w:cs="Times New Roman"/>
          <w:sz w:val="24"/>
          <w:szCs w:val="24"/>
          <w:lang w:eastAsia="ru-RU"/>
        </w:rPr>
        <w:t xml:space="preserve"> (, выполнение тестов, работа над словом, работа с книгой, словарем; составление диалогов, лингвистических сказок, редактирование предложений, написание сочинений-миниатюр; выборка материала из художественной литературы, его анализ, подготовка сообщений, практикумы с элементами поиска, исследования и анализа языковых единиц);</w:t>
      </w:r>
    </w:p>
    <w:p w:rsidR="003D0DA2" w:rsidRPr="002F3C79" w:rsidRDefault="003D0DA2" w:rsidP="003D0DA2">
      <w:pPr>
        <w:spacing w:before="29" w:after="29" w:line="240" w:lineRule="auto"/>
        <w:rPr>
          <w:rFonts w:ascii="Times New Roman" w:eastAsia="Times New Roman" w:hAnsi="Times New Roman" w:cs="Times New Roman"/>
          <w:sz w:val="24"/>
          <w:szCs w:val="24"/>
          <w:lang w:eastAsia="ru-RU"/>
        </w:rPr>
      </w:pPr>
      <w:r w:rsidRPr="002F3C79">
        <w:rPr>
          <w:rFonts w:ascii="Times New Roman" w:eastAsia="Times New Roman" w:hAnsi="Times New Roman" w:cs="Times New Roman"/>
          <w:i/>
          <w:iCs/>
          <w:sz w:val="24"/>
          <w:szCs w:val="24"/>
          <w:lang w:eastAsia="ru-RU"/>
        </w:rPr>
        <w:t>индивидуальные</w:t>
      </w:r>
      <w:r w:rsidRPr="002F3C79">
        <w:rPr>
          <w:rFonts w:ascii="Times New Roman" w:eastAsia="Times New Roman" w:hAnsi="Times New Roman" w:cs="Times New Roman"/>
          <w:sz w:val="24"/>
          <w:szCs w:val="24"/>
          <w:lang w:eastAsia="ru-RU"/>
        </w:rPr>
        <w:t xml:space="preserve"> (работа над словом, со справочной литературой, составление словарной статьи для толкового словаря).</w:t>
      </w:r>
    </w:p>
    <w:p w:rsidR="003D0DA2" w:rsidRPr="002F3C79" w:rsidRDefault="003D0DA2" w:rsidP="003D0DA2">
      <w:pPr>
        <w:spacing w:before="29" w:after="29" w:line="240" w:lineRule="auto"/>
        <w:rPr>
          <w:rFonts w:ascii="Times New Roman" w:eastAsia="Times New Roman" w:hAnsi="Times New Roman" w:cs="Times New Roman"/>
          <w:sz w:val="24"/>
          <w:szCs w:val="24"/>
          <w:lang w:eastAsia="ru-RU"/>
        </w:rPr>
      </w:pPr>
      <w:r w:rsidRPr="002F3C79">
        <w:rPr>
          <w:rFonts w:ascii="Times New Roman" w:eastAsia="Times New Roman" w:hAnsi="Times New Roman" w:cs="Times New Roman"/>
          <w:b/>
          <w:bCs/>
          <w:sz w:val="24"/>
          <w:szCs w:val="24"/>
          <w:lang w:eastAsia="ru-RU"/>
        </w:rPr>
        <w:t>Методы:</w:t>
      </w:r>
      <w:r w:rsidRPr="002F3C79">
        <w:rPr>
          <w:rFonts w:ascii="Times New Roman" w:eastAsia="Times New Roman" w:hAnsi="Times New Roman" w:cs="Times New Roman"/>
          <w:sz w:val="24"/>
          <w:szCs w:val="24"/>
          <w:lang w:eastAsia="ru-RU"/>
        </w:rPr>
        <w:t xml:space="preserve"> словесный, частично-поисковый, исследовательский, проблемный.</w:t>
      </w:r>
    </w:p>
    <w:p w:rsidR="003D0DA2" w:rsidRPr="002F3C79" w:rsidRDefault="003D0DA2" w:rsidP="003D0DA2">
      <w:pPr>
        <w:spacing w:before="29" w:after="29" w:line="240" w:lineRule="auto"/>
        <w:rPr>
          <w:rFonts w:ascii="Times New Roman" w:eastAsia="Times New Roman" w:hAnsi="Times New Roman" w:cs="Times New Roman"/>
          <w:sz w:val="24"/>
          <w:szCs w:val="24"/>
          <w:lang w:eastAsia="ru-RU"/>
        </w:rPr>
      </w:pPr>
      <w:r w:rsidRPr="002F3C79">
        <w:rPr>
          <w:rFonts w:ascii="Times New Roman" w:eastAsia="Times New Roman" w:hAnsi="Times New Roman" w:cs="Times New Roman"/>
          <w:b/>
          <w:bCs/>
          <w:sz w:val="24"/>
          <w:szCs w:val="24"/>
          <w:lang w:eastAsia="ru-RU"/>
        </w:rPr>
        <w:t>Межпредметные связи:</w:t>
      </w:r>
      <w:r w:rsidRPr="002F3C79">
        <w:rPr>
          <w:rFonts w:ascii="Times New Roman" w:eastAsia="Times New Roman" w:hAnsi="Times New Roman" w:cs="Times New Roman"/>
          <w:sz w:val="24"/>
          <w:szCs w:val="24"/>
          <w:lang w:eastAsia="ru-RU"/>
        </w:rPr>
        <w:t xml:space="preserve"> русский язык, литература, история, </w:t>
      </w:r>
    </w:p>
    <w:p w:rsidR="003D0DA2" w:rsidRPr="002F3C79" w:rsidRDefault="003D0DA2" w:rsidP="003D0DA2">
      <w:pPr>
        <w:spacing w:before="29" w:after="29" w:line="240" w:lineRule="auto"/>
        <w:rPr>
          <w:rFonts w:ascii="Times New Roman" w:eastAsia="Times New Roman" w:hAnsi="Times New Roman" w:cs="Times New Roman"/>
          <w:sz w:val="24"/>
          <w:szCs w:val="24"/>
          <w:lang w:eastAsia="ru-RU"/>
        </w:rPr>
      </w:pPr>
      <w:r w:rsidRPr="002F3C79">
        <w:rPr>
          <w:rFonts w:ascii="Times New Roman" w:eastAsia="Times New Roman" w:hAnsi="Times New Roman" w:cs="Times New Roman"/>
          <w:b/>
          <w:bCs/>
          <w:sz w:val="24"/>
          <w:szCs w:val="24"/>
          <w:lang w:eastAsia="ru-RU"/>
        </w:rPr>
        <w:t>Внутрипредметные связи:</w:t>
      </w:r>
    </w:p>
    <w:p w:rsidR="003D0DA2" w:rsidRPr="002F3C79" w:rsidRDefault="003D0DA2" w:rsidP="003D0DA2">
      <w:pPr>
        <w:spacing w:before="29" w:after="29" w:line="240" w:lineRule="auto"/>
        <w:ind w:left="720"/>
        <w:rPr>
          <w:rFonts w:ascii="Times New Roman" w:eastAsia="Times New Roman" w:hAnsi="Times New Roman" w:cs="Times New Roman"/>
          <w:sz w:val="24"/>
          <w:szCs w:val="24"/>
          <w:lang w:eastAsia="ru-RU"/>
        </w:rPr>
      </w:pPr>
      <w:r w:rsidRPr="002F3C79">
        <w:rPr>
          <w:rFonts w:ascii="Times New Roman" w:eastAsia="Times New Roman" w:hAnsi="Times New Roman" w:cs="Times New Roman"/>
          <w:sz w:val="24"/>
          <w:szCs w:val="24"/>
          <w:lang w:eastAsia="ru-RU"/>
        </w:rPr>
        <w:t>фонетика, орфоэпия, орфография;</w:t>
      </w:r>
    </w:p>
    <w:p w:rsidR="003D0DA2" w:rsidRPr="002F3C79" w:rsidRDefault="003D0DA2" w:rsidP="003D0DA2">
      <w:pPr>
        <w:spacing w:before="29" w:after="29" w:line="240" w:lineRule="auto"/>
        <w:ind w:left="720"/>
        <w:rPr>
          <w:rFonts w:ascii="Times New Roman" w:eastAsia="Times New Roman" w:hAnsi="Times New Roman" w:cs="Times New Roman"/>
          <w:sz w:val="24"/>
          <w:szCs w:val="24"/>
          <w:lang w:eastAsia="ru-RU"/>
        </w:rPr>
      </w:pPr>
      <w:r w:rsidRPr="002F3C79">
        <w:rPr>
          <w:rFonts w:ascii="Times New Roman" w:eastAsia="Times New Roman" w:hAnsi="Times New Roman" w:cs="Times New Roman"/>
          <w:sz w:val="24"/>
          <w:szCs w:val="24"/>
          <w:lang w:eastAsia="ru-RU"/>
        </w:rPr>
        <w:t>лексика, орфография, этимология;</w:t>
      </w:r>
    </w:p>
    <w:p w:rsidR="003D0DA2" w:rsidRPr="002F3C79" w:rsidRDefault="003D0DA2" w:rsidP="003D0DA2">
      <w:pPr>
        <w:spacing w:before="29" w:after="29" w:line="240" w:lineRule="auto"/>
        <w:ind w:left="720"/>
        <w:rPr>
          <w:rFonts w:ascii="Times New Roman" w:eastAsia="Times New Roman" w:hAnsi="Times New Roman" w:cs="Times New Roman"/>
          <w:sz w:val="24"/>
          <w:szCs w:val="24"/>
          <w:lang w:eastAsia="ru-RU"/>
        </w:rPr>
      </w:pPr>
      <w:r w:rsidRPr="002F3C79">
        <w:rPr>
          <w:rFonts w:ascii="Times New Roman" w:eastAsia="Times New Roman" w:hAnsi="Times New Roman" w:cs="Times New Roman"/>
          <w:sz w:val="24"/>
          <w:szCs w:val="24"/>
          <w:lang w:eastAsia="ru-RU"/>
        </w:rPr>
        <w:t>морфология, орфография, этимология;</w:t>
      </w:r>
    </w:p>
    <w:p w:rsidR="003D0DA2" w:rsidRPr="002F3C79" w:rsidRDefault="003D0DA2" w:rsidP="003D0DA2">
      <w:pPr>
        <w:spacing w:before="29" w:after="29" w:line="240" w:lineRule="auto"/>
        <w:ind w:left="720"/>
        <w:rPr>
          <w:rFonts w:ascii="Times New Roman" w:eastAsia="Times New Roman" w:hAnsi="Times New Roman" w:cs="Times New Roman"/>
          <w:sz w:val="24"/>
          <w:szCs w:val="24"/>
          <w:lang w:eastAsia="ru-RU"/>
        </w:rPr>
      </w:pPr>
      <w:r w:rsidRPr="002F3C79">
        <w:rPr>
          <w:rFonts w:ascii="Times New Roman" w:eastAsia="Times New Roman" w:hAnsi="Times New Roman" w:cs="Times New Roman"/>
          <w:sz w:val="24"/>
          <w:szCs w:val="24"/>
          <w:lang w:eastAsia="ru-RU"/>
        </w:rPr>
        <w:t>морфология, культура речи,стилистика</w:t>
      </w:r>
    </w:p>
    <w:p w:rsidR="003D0DA2" w:rsidRPr="002F3C79" w:rsidRDefault="003D0DA2" w:rsidP="003D0DA2">
      <w:pPr>
        <w:spacing w:before="100" w:beforeAutospacing="1" w:after="202" w:line="240" w:lineRule="auto"/>
        <w:ind w:left="360"/>
        <w:rPr>
          <w:rFonts w:ascii="Times New Roman" w:eastAsia="Times New Roman" w:hAnsi="Times New Roman" w:cs="Times New Roman"/>
          <w:sz w:val="24"/>
          <w:szCs w:val="24"/>
          <w:lang w:eastAsia="ru-RU"/>
        </w:rPr>
      </w:pPr>
      <w:r w:rsidRPr="002F3C79">
        <w:rPr>
          <w:rFonts w:ascii="Times New Roman" w:eastAsia="Times New Roman" w:hAnsi="Times New Roman" w:cs="Times New Roman"/>
          <w:b/>
          <w:sz w:val="24"/>
          <w:szCs w:val="24"/>
          <w:lang w:eastAsia="ru-RU"/>
        </w:rPr>
        <w:t xml:space="preserve">Формы промежуточной аттестации: </w:t>
      </w:r>
      <w:r w:rsidRPr="002F3C79">
        <w:rPr>
          <w:rFonts w:ascii="Times New Roman" w:eastAsia="Times New Roman" w:hAnsi="Times New Roman" w:cs="Times New Roman"/>
          <w:sz w:val="24"/>
          <w:szCs w:val="24"/>
          <w:lang w:eastAsia="ru-RU"/>
        </w:rPr>
        <w:t xml:space="preserve"> конкурс, устный журнал, анализ, решение ребусов, загадок, наблюдение за языковыми явлениями, тестирование. </w:t>
      </w:r>
    </w:p>
    <w:p w:rsidR="003D0DA2"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highlight w:val="white"/>
          <w:lang w:eastAsia="zh-CN" w:bidi="hi-IN"/>
        </w:rPr>
      </w:pPr>
    </w:p>
    <w:p w:rsidR="003D0DA2"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highlight w:val="white"/>
          <w:lang w:eastAsia="zh-CN" w:bidi="hi-IN"/>
        </w:rPr>
      </w:pPr>
      <w:r>
        <w:rPr>
          <w:rFonts w:ascii="Times New Roman" w:eastAsia="Times New Roman" w:hAnsi="Times New Roman" w:cs="Times New Roman"/>
          <w:color w:val="000000"/>
          <w:kern w:val="1"/>
          <w:sz w:val="24"/>
          <w:szCs w:val="24"/>
          <w:highlight w:val="white"/>
          <w:lang w:eastAsia="zh-CN" w:bidi="hi-IN"/>
        </w:rPr>
        <w:t>Ресурсное обеспечение рабочей программы</w:t>
      </w:r>
    </w:p>
    <w:p w:rsidR="003D0DA2"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highlight w:val="white"/>
          <w:lang w:eastAsia="zh-CN" w:bidi="hi-IN"/>
        </w:rPr>
      </w:pPr>
      <w:r>
        <w:rPr>
          <w:rFonts w:ascii="Times New Roman" w:eastAsia="Times New Roman" w:hAnsi="Times New Roman" w:cs="Times New Roman"/>
          <w:color w:val="000000"/>
          <w:kern w:val="1"/>
          <w:sz w:val="24"/>
          <w:szCs w:val="24"/>
          <w:highlight w:val="white"/>
          <w:lang w:eastAsia="zh-CN" w:bidi="hi-IN"/>
        </w:rPr>
        <w:t>Учебно  - методический комплект учителя:</w:t>
      </w:r>
    </w:p>
    <w:p w:rsidR="003D0DA2" w:rsidRPr="002F3C79"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highlight w:val="white"/>
          <w:lang w:eastAsia="zh-CN" w:bidi="hi-IN"/>
        </w:rPr>
      </w:pPr>
      <w:r w:rsidRPr="002F3C79">
        <w:rPr>
          <w:rFonts w:ascii="Times New Roman" w:eastAsia="Times New Roman" w:hAnsi="Times New Roman" w:cs="Times New Roman"/>
          <w:color w:val="000000"/>
          <w:kern w:val="1"/>
          <w:sz w:val="24"/>
          <w:szCs w:val="24"/>
          <w:highlight w:val="white"/>
          <w:lang w:eastAsia="zh-CN" w:bidi="hi-IN"/>
        </w:rPr>
        <w:t xml:space="preserve">Русский язык. </w:t>
      </w:r>
      <w:r>
        <w:rPr>
          <w:rFonts w:ascii="Times New Roman" w:eastAsia="Times New Roman" w:hAnsi="Times New Roman" w:cs="Times New Roman"/>
          <w:color w:val="000000"/>
          <w:kern w:val="1"/>
          <w:sz w:val="24"/>
          <w:szCs w:val="24"/>
          <w:highlight w:val="white"/>
          <w:lang w:eastAsia="zh-CN" w:bidi="hi-IN"/>
        </w:rPr>
        <w:t xml:space="preserve">8 </w:t>
      </w:r>
      <w:r w:rsidRPr="002F3C79">
        <w:rPr>
          <w:rFonts w:ascii="Times New Roman" w:eastAsia="Times New Roman" w:hAnsi="Times New Roman" w:cs="Times New Roman"/>
          <w:color w:val="000000"/>
          <w:kern w:val="1"/>
          <w:sz w:val="24"/>
          <w:szCs w:val="24"/>
          <w:highlight w:val="white"/>
          <w:lang w:eastAsia="zh-CN" w:bidi="hi-IN"/>
        </w:rPr>
        <w:t xml:space="preserve"> класс. Учеб. для </w:t>
      </w:r>
      <w:r>
        <w:rPr>
          <w:rFonts w:ascii="Times New Roman" w:eastAsia="Times New Roman" w:hAnsi="Times New Roman" w:cs="Times New Roman"/>
          <w:color w:val="000000"/>
          <w:kern w:val="1"/>
          <w:sz w:val="24"/>
          <w:szCs w:val="24"/>
          <w:highlight w:val="white"/>
          <w:lang w:eastAsia="zh-CN" w:bidi="hi-IN"/>
        </w:rPr>
        <w:t xml:space="preserve">общеобразователных школ. </w:t>
      </w:r>
      <w:r w:rsidRPr="002F3C79">
        <w:rPr>
          <w:rFonts w:ascii="Times New Roman" w:eastAsia="Times New Roman" w:hAnsi="Times New Roman" w:cs="Times New Roman"/>
          <w:color w:val="000000"/>
          <w:kern w:val="1"/>
          <w:sz w:val="24"/>
          <w:szCs w:val="24"/>
          <w:highlight w:val="white"/>
          <w:lang w:eastAsia="zh-CN" w:bidi="hi-IN"/>
        </w:rPr>
        <w:t xml:space="preserve"> Учреждений с прил. на электрон. носителе.. </w:t>
      </w:r>
      <w:r>
        <w:rPr>
          <w:rFonts w:ascii="Times New Roman" w:hAnsi="Times New Roman" w:cs="Times New Roman"/>
          <w:sz w:val="24"/>
          <w:szCs w:val="24"/>
        </w:rPr>
        <w:t>./авторы:</w:t>
      </w:r>
      <w:r w:rsidRPr="002F3C79">
        <w:rPr>
          <w:rFonts w:ascii="Times New Roman" w:eastAsia="Times New Roman" w:hAnsi="Times New Roman" w:cs="Times New Roman"/>
          <w:color w:val="000000"/>
          <w:kern w:val="1"/>
          <w:sz w:val="24"/>
          <w:szCs w:val="24"/>
          <w:highlight w:val="white"/>
          <w:lang w:eastAsia="zh-CN" w:bidi="hi-IN"/>
        </w:rPr>
        <w:t>С. Г Бархударов, С. Е. Крючков, Л.Ю Максимов, Л.  А, Чешко, Н. А. Николина  К. И. Мишина, И.В. Текучева,З. И. Курцева. Л.Ю..Комиссаров. - М.: Просвещение,  2022</w:t>
      </w:r>
      <w:r w:rsidRPr="002F3C79">
        <w:rPr>
          <w:rFonts w:ascii="Times New Roman" w:hAnsi="Times New Roman" w:cs="Times New Roman"/>
          <w:sz w:val="24"/>
          <w:szCs w:val="24"/>
        </w:rPr>
        <w:t>й</w:t>
      </w:r>
      <w:r>
        <w:rPr>
          <w:rFonts w:ascii="Times New Roman" w:hAnsi="Times New Roman" w:cs="Times New Roman"/>
          <w:sz w:val="24"/>
          <w:szCs w:val="24"/>
        </w:rPr>
        <w:t xml:space="preserve">   </w:t>
      </w:r>
    </w:p>
    <w:p w:rsidR="003D0DA2" w:rsidRDefault="003D0DA2" w:rsidP="003D0DA2">
      <w:pPr>
        <w:tabs>
          <w:tab w:val="left" w:pos="4432"/>
        </w:tabs>
        <w:rPr>
          <w:rFonts w:ascii="Times New Roman" w:hAnsi="Times New Roman" w:cs="Times New Roman"/>
          <w:sz w:val="24"/>
          <w:szCs w:val="24"/>
        </w:rPr>
      </w:pPr>
      <w:r w:rsidRPr="002F3C79">
        <w:rPr>
          <w:rFonts w:ascii="Times New Roman" w:hAnsi="Times New Roman" w:cs="Times New Roman"/>
          <w:sz w:val="24"/>
          <w:szCs w:val="24"/>
        </w:rPr>
        <w:t>Р</w:t>
      </w:r>
      <w:r w:rsidRPr="0025550F">
        <w:rPr>
          <w:rFonts w:ascii="Times New Roman" w:hAnsi="Times New Roman" w:cs="Times New Roman"/>
          <w:sz w:val="24"/>
          <w:szCs w:val="24"/>
          <w:shd w:val="clear" w:color="auto" w:fill="FFFFFF"/>
        </w:rPr>
        <w:t xml:space="preserve">Дидактические материалы. Русский язык 8 класс. Автор: Г.М. Шипицина, Москва, «Дрофа», 2005год  2. Тесты по русскому языку. Авторы: Р.П. Козлова, Н.В.   </w:t>
      </w:r>
      <w:r w:rsidRPr="002F3C79">
        <w:rPr>
          <w:rFonts w:ascii="Times New Roman" w:hAnsi="Times New Roman" w:cs="Times New Roman"/>
          <w:sz w:val="24"/>
          <w:szCs w:val="24"/>
        </w:rPr>
        <w:t>азвитие речи под ред. Никитиной Е. И Русская речь. 9класс М Дрофа,  2018г</w:t>
      </w:r>
    </w:p>
    <w:p w:rsidR="003D0DA2" w:rsidRPr="00EC2947" w:rsidRDefault="003D0DA2" w:rsidP="003D0DA2">
      <w:pPr>
        <w:tabs>
          <w:tab w:val="left" w:pos="4432"/>
        </w:tabs>
        <w:rPr>
          <w:rFonts w:ascii="Times New Roman" w:hAnsi="Times New Roman" w:cs="Times New Roman"/>
          <w:sz w:val="24"/>
          <w:szCs w:val="24"/>
        </w:rPr>
      </w:pPr>
      <w:r>
        <w:rPr>
          <w:rFonts w:ascii="Times New Roman" w:eastAsia="Times New Roman" w:hAnsi="Times New Roman" w:cs="Times New Roman"/>
          <w:color w:val="000000"/>
          <w:kern w:val="1"/>
          <w:sz w:val="24"/>
          <w:szCs w:val="24"/>
          <w:highlight w:val="white"/>
          <w:lang w:eastAsia="zh-CN" w:bidi="hi-IN"/>
        </w:rPr>
        <w:t>Учебно  - методический комплект ученика:</w:t>
      </w:r>
    </w:p>
    <w:p w:rsidR="003D0DA2" w:rsidRPr="00EC2947" w:rsidRDefault="003D0DA2" w:rsidP="003D0DA2">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highlight w:val="white"/>
          <w:lang w:eastAsia="zh-CN" w:bidi="hi-IN"/>
        </w:rPr>
      </w:pPr>
      <w:r w:rsidRPr="002F3C79">
        <w:rPr>
          <w:rFonts w:ascii="Times New Roman" w:eastAsia="Times New Roman" w:hAnsi="Times New Roman" w:cs="Times New Roman"/>
          <w:color w:val="000000"/>
          <w:kern w:val="1"/>
          <w:sz w:val="24"/>
          <w:szCs w:val="24"/>
          <w:highlight w:val="white"/>
          <w:lang w:eastAsia="zh-CN" w:bidi="hi-IN"/>
        </w:rPr>
        <w:t xml:space="preserve">Русский язык. </w:t>
      </w:r>
      <w:r>
        <w:rPr>
          <w:rFonts w:ascii="Times New Roman" w:eastAsia="Times New Roman" w:hAnsi="Times New Roman" w:cs="Times New Roman"/>
          <w:color w:val="000000"/>
          <w:kern w:val="1"/>
          <w:sz w:val="24"/>
          <w:szCs w:val="24"/>
          <w:highlight w:val="white"/>
          <w:lang w:eastAsia="zh-CN" w:bidi="hi-IN"/>
        </w:rPr>
        <w:t xml:space="preserve">8 </w:t>
      </w:r>
      <w:r w:rsidRPr="002F3C79">
        <w:rPr>
          <w:rFonts w:ascii="Times New Roman" w:eastAsia="Times New Roman" w:hAnsi="Times New Roman" w:cs="Times New Roman"/>
          <w:color w:val="000000"/>
          <w:kern w:val="1"/>
          <w:sz w:val="24"/>
          <w:szCs w:val="24"/>
          <w:highlight w:val="white"/>
          <w:lang w:eastAsia="zh-CN" w:bidi="hi-IN"/>
        </w:rPr>
        <w:t xml:space="preserve"> класс. Учеб. для </w:t>
      </w:r>
      <w:r>
        <w:rPr>
          <w:rFonts w:ascii="Times New Roman" w:eastAsia="Times New Roman" w:hAnsi="Times New Roman" w:cs="Times New Roman"/>
          <w:color w:val="000000"/>
          <w:kern w:val="1"/>
          <w:sz w:val="24"/>
          <w:szCs w:val="24"/>
          <w:highlight w:val="white"/>
          <w:lang w:eastAsia="zh-CN" w:bidi="hi-IN"/>
        </w:rPr>
        <w:t xml:space="preserve">общеобразователных школ. </w:t>
      </w:r>
      <w:r w:rsidRPr="002F3C79">
        <w:rPr>
          <w:rFonts w:ascii="Times New Roman" w:eastAsia="Times New Roman" w:hAnsi="Times New Roman" w:cs="Times New Roman"/>
          <w:color w:val="000000"/>
          <w:kern w:val="1"/>
          <w:sz w:val="24"/>
          <w:szCs w:val="24"/>
          <w:highlight w:val="white"/>
          <w:lang w:eastAsia="zh-CN" w:bidi="hi-IN"/>
        </w:rPr>
        <w:t xml:space="preserve"> Учреждений с прил. на электрон. носителе.. </w:t>
      </w:r>
      <w:r>
        <w:rPr>
          <w:rFonts w:ascii="Times New Roman" w:hAnsi="Times New Roman" w:cs="Times New Roman"/>
          <w:sz w:val="24"/>
          <w:szCs w:val="24"/>
        </w:rPr>
        <w:t>./авторы:</w:t>
      </w:r>
      <w:r w:rsidRPr="002F3C79">
        <w:rPr>
          <w:rFonts w:ascii="Times New Roman" w:eastAsia="Times New Roman" w:hAnsi="Times New Roman" w:cs="Times New Roman"/>
          <w:color w:val="000000"/>
          <w:kern w:val="1"/>
          <w:sz w:val="24"/>
          <w:szCs w:val="24"/>
          <w:highlight w:val="white"/>
          <w:lang w:eastAsia="zh-CN" w:bidi="hi-IN"/>
        </w:rPr>
        <w:t>С. Г Бархударов, С. Е. Крючков, Л.Ю Максимов, Л.  А, Чешко, Н. А. Николина  К. И. Мишина, И.В. Текучева,З. И. Курцева. Л.Ю..Комиссаров. - М.: Просвещение,  2022</w:t>
      </w:r>
      <w:r w:rsidRPr="002F3C79">
        <w:rPr>
          <w:rFonts w:ascii="Times New Roman" w:hAnsi="Times New Roman" w:cs="Times New Roman"/>
          <w:sz w:val="24"/>
          <w:szCs w:val="24"/>
        </w:rPr>
        <w:t>й</w:t>
      </w:r>
    </w:p>
    <w:p w:rsidR="003D0DA2" w:rsidRPr="0025550F" w:rsidRDefault="003D0DA2" w:rsidP="003D0DA2">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r w:rsidRPr="0025550F">
        <w:rPr>
          <w:rFonts w:ascii="Times New Roman" w:eastAsia="Times New Roman" w:hAnsi="Times New Roman" w:cs="Times New Roman"/>
          <w:color w:val="000000"/>
          <w:kern w:val="1"/>
          <w:sz w:val="24"/>
          <w:szCs w:val="24"/>
          <w:lang w:eastAsia="zh-CN" w:bidi="hi-IN"/>
        </w:rPr>
        <w:t>Интернет – ресурсы</w:t>
      </w:r>
    </w:p>
    <w:p w:rsidR="003D0DA2" w:rsidRPr="0025550F" w:rsidRDefault="003D0DA2" w:rsidP="003D0DA2">
      <w:pPr>
        <w:pStyle w:val="a3"/>
        <w:numPr>
          <w:ilvl w:val="0"/>
          <w:numId w:val="7"/>
        </w:numPr>
        <w:autoSpaceDE w:val="0"/>
        <w:autoSpaceDN w:val="0"/>
        <w:spacing w:after="0" w:line="260" w:lineRule="atLeast"/>
        <w:rPr>
          <w:rFonts w:ascii="Times New Roman" w:eastAsia="Times New Roman" w:hAnsi="Times New Roman" w:cs="Times New Roman"/>
          <w:color w:val="000000"/>
          <w:sz w:val="24"/>
          <w:szCs w:val="24"/>
          <w:lang w:eastAsia="ru-RU"/>
        </w:rPr>
      </w:pPr>
      <w:r w:rsidRPr="0025550F">
        <w:rPr>
          <w:rFonts w:ascii="Times New Roman" w:eastAsia="Times New Roman" w:hAnsi="Times New Roman" w:cs="Times New Roman"/>
          <w:color w:val="000000"/>
          <w:sz w:val="24"/>
          <w:szCs w:val="24"/>
          <w:lang w:val="en-US" w:eastAsia="ru-RU"/>
        </w:rPr>
        <w:t>ww</w:t>
      </w:r>
      <w:r w:rsidRPr="0025550F">
        <w:rPr>
          <w:rFonts w:ascii="Times New Roman" w:eastAsia="Times New Roman" w:hAnsi="Times New Roman" w:cs="Times New Roman"/>
          <w:color w:val="000000"/>
          <w:sz w:val="24"/>
          <w:szCs w:val="24"/>
          <w:lang w:eastAsia="ru-RU"/>
        </w:rPr>
        <w:t>.</w:t>
      </w:r>
      <w:r w:rsidRPr="0025550F">
        <w:rPr>
          <w:rFonts w:ascii="Times New Roman" w:eastAsia="Times New Roman" w:hAnsi="Times New Roman" w:cs="Times New Roman"/>
          <w:color w:val="000000"/>
          <w:sz w:val="24"/>
          <w:szCs w:val="24"/>
          <w:lang w:val="en-US" w:eastAsia="ru-RU"/>
        </w:rPr>
        <w:t>edu</w:t>
      </w:r>
      <w:r w:rsidRPr="0025550F">
        <w:rPr>
          <w:rFonts w:ascii="Times New Roman" w:eastAsia="Times New Roman" w:hAnsi="Times New Roman" w:cs="Times New Roman"/>
          <w:color w:val="000000"/>
          <w:sz w:val="24"/>
          <w:szCs w:val="24"/>
          <w:lang w:eastAsia="ru-RU"/>
        </w:rPr>
        <w:t>- «Российское образование» Федеральный портал</w:t>
      </w:r>
    </w:p>
    <w:p w:rsidR="003D0DA2" w:rsidRPr="0025550F" w:rsidRDefault="003D0DA2" w:rsidP="003D0DA2">
      <w:pPr>
        <w:pStyle w:val="a3"/>
        <w:numPr>
          <w:ilvl w:val="0"/>
          <w:numId w:val="7"/>
        </w:numPr>
        <w:autoSpaceDE w:val="0"/>
        <w:autoSpaceDN w:val="0"/>
        <w:spacing w:after="0" w:line="260" w:lineRule="atLeast"/>
        <w:rPr>
          <w:rFonts w:ascii="Times New Roman" w:eastAsia="Times New Roman" w:hAnsi="Times New Roman" w:cs="Times New Roman"/>
          <w:color w:val="000000"/>
          <w:sz w:val="24"/>
          <w:szCs w:val="24"/>
          <w:lang w:eastAsia="ru-RU"/>
        </w:rPr>
      </w:pPr>
      <w:r w:rsidRPr="0025550F">
        <w:rPr>
          <w:rFonts w:ascii="Times New Roman" w:eastAsia="Times New Roman" w:hAnsi="Times New Roman" w:cs="Times New Roman"/>
          <w:color w:val="000000"/>
          <w:sz w:val="24"/>
          <w:szCs w:val="24"/>
          <w:lang w:eastAsia="ru-RU"/>
        </w:rPr>
        <w:t xml:space="preserve"> </w:t>
      </w:r>
      <w:r w:rsidRPr="0025550F">
        <w:rPr>
          <w:rFonts w:ascii="Times New Roman" w:eastAsia="Times New Roman" w:hAnsi="Times New Roman" w:cs="Times New Roman"/>
          <w:color w:val="000000"/>
          <w:sz w:val="24"/>
          <w:szCs w:val="24"/>
          <w:lang w:val="en-US" w:eastAsia="ru-RU"/>
        </w:rPr>
        <w:t>www</w:t>
      </w:r>
      <w:r w:rsidRPr="0025550F">
        <w:rPr>
          <w:rFonts w:ascii="Times New Roman" w:eastAsia="Times New Roman" w:hAnsi="Times New Roman" w:cs="Times New Roman"/>
          <w:color w:val="000000"/>
          <w:sz w:val="24"/>
          <w:szCs w:val="24"/>
          <w:lang w:eastAsia="ru-RU"/>
        </w:rPr>
        <w:t>.</w:t>
      </w:r>
      <w:r w:rsidRPr="0025550F">
        <w:rPr>
          <w:rFonts w:ascii="Times New Roman" w:eastAsia="Times New Roman" w:hAnsi="Times New Roman" w:cs="Times New Roman"/>
          <w:color w:val="000000"/>
          <w:sz w:val="24"/>
          <w:szCs w:val="24"/>
          <w:lang w:val="en-US" w:eastAsia="ru-RU"/>
        </w:rPr>
        <w:t>shool</w:t>
      </w:r>
      <w:r w:rsidRPr="0025550F">
        <w:rPr>
          <w:rFonts w:ascii="Times New Roman" w:eastAsia="Times New Roman" w:hAnsi="Times New Roman" w:cs="Times New Roman"/>
          <w:color w:val="000000"/>
          <w:sz w:val="24"/>
          <w:szCs w:val="24"/>
          <w:lang w:eastAsia="ru-RU"/>
        </w:rPr>
        <w:t>.</w:t>
      </w:r>
      <w:r w:rsidRPr="0025550F">
        <w:rPr>
          <w:rFonts w:ascii="Times New Roman" w:eastAsia="Times New Roman" w:hAnsi="Times New Roman" w:cs="Times New Roman"/>
          <w:color w:val="000000"/>
          <w:sz w:val="24"/>
          <w:szCs w:val="24"/>
          <w:lang w:val="en-US" w:eastAsia="ru-RU"/>
        </w:rPr>
        <w:t>edu</w:t>
      </w:r>
      <w:r w:rsidRPr="0025550F">
        <w:rPr>
          <w:rFonts w:ascii="Times New Roman" w:eastAsia="Times New Roman" w:hAnsi="Times New Roman" w:cs="Times New Roman"/>
          <w:color w:val="000000"/>
          <w:sz w:val="24"/>
          <w:szCs w:val="24"/>
          <w:lang w:eastAsia="ru-RU"/>
        </w:rPr>
        <w:t xml:space="preserve">  - «Российский общеобразовательный портал</w:t>
      </w:r>
    </w:p>
    <w:p w:rsidR="003D0DA2" w:rsidRPr="0025550F" w:rsidRDefault="003D0DA2" w:rsidP="003D0DA2">
      <w:pPr>
        <w:rPr>
          <w:rFonts w:ascii="Times New Roman" w:hAnsi="Times New Roman" w:cs="Times New Roman"/>
          <w:sz w:val="24"/>
          <w:szCs w:val="24"/>
          <w:lang w:eastAsia="ru-RU"/>
        </w:rPr>
      </w:pPr>
      <w:r w:rsidRPr="0025550F">
        <w:rPr>
          <w:rFonts w:ascii="Times New Roman" w:hAnsi="Times New Roman" w:cs="Times New Roman"/>
          <w:sz w:val="24"/>
          <w:szCs w:val="24"/>
          <w:lang w:eastAsia="ru-RU"/>
        </w:rPr>
        <w:t xml:space="preserve">      3/  </w:t>
      </w:r>
      <w:r w:rsidRPr="0025550F">
        <w:rPr>
          <w:rFonts w:ascii="Times New Roman" w:hAnsi="Times New Roman" w:cs="Times New Roman"/>
          <w:sz w:val="24"/>
          <w:szCs w:val="24"/>
          <w:lang w:val="en-US" w:eastAsia="ru-RU"/>
        </w:rPr>
        <w:t>www</w:t>
      </w:r>
      <w:r w:rsidRPr="0025550F">
        <w:rPr>
          <w:rFonts w:ascii="Times New Roman" w:hAnsi="Times New Roman" w:cs="Times New Roman"/>
          <w:sz w:val="24"/>
          <w:szCs w:val="24"/>
          <w:lang w:eastAsia="ru-RU"/>
        </w:rPr>
        <w:t>.</w:t>
      </w:r>
      <w:r w:rsidRPr="0025550F">
        <w:rPr>
          <w:rFonts w:ascii="Times New Roman" w:hAnsi="Times New Roman" w:cs="Times New Roman"/>
          <w:sz w:val="24"/>
          <w:szCs w:val="24"/>
          <w:lang w:val="en-US" w:eastAsia="ru-RU"/>
        </w:rPr>
        <w:t>it</w:t>
      </w:r>
      <w:r w:rsidRPr="0025550F">
        <w:rPr>
          <w:rFonts w:ascii="Times New Roman" w:hAnsi="Times New Roman" w:cs="Times New Roman"/>
          <w:sz w:val="24"/>
          <w:szCs w:val="24"/>
          <w:lang w:eastAsia="ru-RU"/>
        </w:rPr>
        <w:t xml:space="preserve"> –</w:t>
      </w:r>
      <w:r w:rsidRPr="0025550F">
        <w:rPr>
          <w:rFonts w:ascii="Times New Roman" w:hAnsi="Times New Roman" w:cs="Times New Roman"/>
          <w:sz w:val="24"/>
          <w:szCs w:val="24"/>
          <w:lang w:val="en-US" w:eastAsia="ru-RU"/>
        </w:rPr>
        <w:t>n</w:t>
      </w:r>
      <w:r w:rsidRPr="0025550F">
        <w:rPr>
          <w:rFonts w:ascii="Times New Roman" w:hAnsi="Times New Roman" w:cs="Times New Roman"/>
          <w:sz w:val="24"/>
          <w:szCs w:val="24"/>
          <w:lang w:eastAsia="ru-RU"/>
        </w:rPr>
        <w:t>.</w:t>
      </w:r>
      <w:r w:rsidRPr="0025550F">
        <w:rPr>
          <w:rFonts w:ascii="Times New Roman" w:hAnsi="Times New Roman" w:cs="Times New Roman"/>
          <w:sz w:val="24"/>
          <w:szCs w:val="24"/>
          <w:lang w:val="en-US" w:eastAsia="ru-RU"/>
        </w:rPr>
        <w:t>ru</w:t>
      </w:r>
      <w:r w:rsidRPr="0025550F">
        <w:rPr>
          <w:rFonts w:ascii="Times New Roman" w:hAnsi="Times New Roman" w:cs="Times New Roman"/>
          <w:sz w:val="24"/>
          <w:szCs w:val="24"/>
          <w:lang w:eastAsia="ru-RU"/>
        </w:rPr>
        <w:t xml:space="preserve"> «Сеть творческих учителей»</w:t>
      </w:r>
    </w:p>
    <w:p w:rsidR="003D0DA2" w:rsidRPr="002F3C79" w:rsidRDefault="003D0DA2" w:rsidP="003D0DA2">
      <w:pPr>
        <w:tabs>
          <w:tab w:val="left" w:pos="4432"/>
        </w:tabs>
        <w:rPr>
          <w:rFonts w:ascii="Times New Roman" w:hAnsi="Times New Roman" w:cs="Times New Roman"/>
          <w:sz w:val="24"/>
          <w:szCs w:val="24"/>
        </w:rPr>
      </w:pPr>
      <w:r w:rsidRPr="002F3C79">
        <w:rPr>
          <w:rFonts w:ascii="Times New Roman" w:hAnsi="Times New Roman" w:cs="Times New Roman"/>
          <w:sz w:val="24"/>
          <w:szCs w:val="24"/>
        </w:rPr>
        <w:t>азвитие речи под ред. Никитиной Е. И Русская речь. 9класс М Дрофа,  2018г</w:t>
      </w:r>
    </w:p>
    <w:p w:rsidR="003D0DA2" w:rsidRPr="002F3C79" w:rsidRDefault="003D0DA2" w:rsidP="003D0D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0DA2" w:rsidRPr="002F3C79" w:rsidRDefault="003D0DA2" w:rsidP="003D0D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D0DA2" w:rsidRPr="002F3C79" w:rsidRDefault="003D0DA2" w:rsidP="003D0DA2">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p>
    <w:p w:rsidR="003D0DA2" w:rsidRDefault="003D0DA2" w:rsidP="003D0DA2">
      <w:pPr>
        <w:rPr>
          <w:rFonts w:ascii="Times New Roman" w:hAnsi="Times New Roman" w:cs="Times New Roman"/>
          <w:sz w:val="24"/>
          <w:szCs w:val="24"/>
        </w:rPr>
      </w:pPr>
    </w:p>
    <w:p w:rsidR="003D0DA2" w:rsidRDefault="003D0DA2" w:rsidP="003D0DA2">
      <w:pPr>
        <w:rPr>
          <w:rFonts w:ascii="Times New Roman" w:hAnsi="Times New Roman" w:cs="Times New Roman"/>
          <w:sz w:val="24"/>
          <w:szCs w:val="24"/>
        </w:rPr>
      </w:pPr>
    </w:p>
    <w:p w:rsidR="003D0DA2" w:rsidRDefault="003D0DA2" w:rsidP="003D0DA2">
      <w:pPr>
        <w:rPr>
          <w:rFonts w:ascii="Times New Roman" w:hAnsi="Times New Roman" w:cs="Times New Roman"/>
          <w:sz w:val="24"/>
          <w:szCs w:val="24"/>
        </w:rPr>
      </w:pPr>
    </w:p>
    <w:p w:rsidR="003D0DA2" w:rsidRDefault="003D0DA2" w:rsidP="003D0DA2">
      <w:pPr>
        <w:rPr>
          <w:rFonts w:ascii="Times New Roman" w:hAnsi="Times New Roman" w:cs="Times New Roman"/>
          <w:sz w:val="24"/>
          <w:szCs w:val="24"/>
        </w:rPr>
      </w:pPr>
    </w:p>
    <w:p w:rsidR="003D0DA2" w:rsidRDefault="003D0DA2" w:rsidP="003D0DA2">
      <w:pPr>
        <w:rPr>
          <w:rFonts w:ascii="Times New Roman" w:hAnsi="Times New Roman" w:cs="Times New Roman"/>
          <w:sz w:val="24"/>
          <w:szCs w:val="24"/>
        </w:rPr>
      </w:pPr>
    </w:p>
    <w:p w:rsidR="003D0DA2" w:rsidRDefault="003D0DA2" w:rsidP="003D0DA2">
      <w:pPr>
        <w:rPr>
          <w:rFonts w:ascii="Times New Roman" w:hAnsi="Times New Roman" w:cs="Times New Roman"/>
          <w:sz w:val="24"/>
          <w:szCs w:val="24"/>
        </w:rPr>
      </w:pPr>
    </w:p>
    <w:p w:rsidR="007F1C2F" w:rsidRDefault="007F1C2F" w:rsidP="007F1C2F">
      <w:pPr>
        <w:tabs>
          <w:tab w:val="left" w:pos="4432"/>
        </w:tabs>
        <w:rPr>
          <w:rFonts w:ascii="Times New Roman" w:hAnsi="Times New Roman" w:cs="Times New Roman"/>
          <w:sz w:val="24"/>
          <w:szCs w:val="24"/>
        </w:rPr>
      </w:pPr>
    </w:p>
    <w:p w:rsidR="007F1C2F" w:rsidRPr="007A557A" w:rsidRDefault="007F1C2F" w:rsidP="007F1C2F">
      <w:pPr>
        <w:keepNext/>
        <w:keepLines/>
        <w:spacing w:after="0" w:line="240" w:lineRule="auto"/>
        <w:contextualSpacing/>
        <w:jc w:val="center"/>
        <w:outlineLvl w:val="2"/>
        <w:rPr>
          <w:rFonts w:ascii="Times New Roman" w:eastAsia="Times New Roman" w:hAnsi="Times New Roman" w:cs="Times New Roman"/>
          <w:b/>
          <w:sz w:val="28"/>
          <w:szCs w:val="24"/>
          <w:lang w:eastAsia="ru-RU"/>
        </w:rPr>
      </w:pPr>
      <w:r w:rsidRPr="007A557A">
        <w:rPr>
          <w:rFonts w:ascii="Times New Roman" w:eastAsia="Times New Roman" w:hAnsi="Times New Roman" w:cs="Times New Roman"/>
          <w:b/>
          <w:sz w:val="28"/>
          <w:szCs w:val="24"/>
          <w:lang w:eastAsia="ru-RU"/>
        </w:rPr>
        <w:t>ЛИТЕРАТУРА</w:t>
      </w:r>
      <w:r>
        <w:rPr>
          <w:rFonts w:ascii="Times New Roman" w:eastAsia="Times New Roman" w:hAnsi="Times New Roman" w:cs="Times New Roman"/>
          <w:b/>
          <w:sz w:val="28"/>
          <w:szCs w:val="24"/>
          <w:lang w:eastAsia="ru-RU"/>
        </w:rPr>
        <w:t xml:space="preserve">   8 «а» класс</w:t>
      </w:r>
    </w:p>
    <w:p w:rsidR="007F1C2F" w:rsidRPr="007A557A" w:rsidRDefault="007F1C2F" w:rsidP="007F1C2F">
      <w:pPr>
        <w:spacing w:after="0" w:line="240" w:lineRule="auto"/>
        <w:ind w:firstLine="709"/>
        <w:contextualSpacing/>
        <w:jc w:val="center"/>
        <w:rPr>
          <w:rFonts w:ascii="Times New Roman" w:eastAsia="Cambria" w:hAnsi="Times New Roman" w:cs="Times New Roman"/>
          <w:b/>
          <w:bCs/>
          <w:sz w:val="28"/>
          <w:szCs w:val="28"/>
        </w:rPr>
      </w:pPr>
      <w:r w:rsidRPr="007A557A">
        <w:rPr>
          <w:rFonts w:ascii="Times New Roman" w:eastAsia="Cambria" w:hAnsi="Times New Roman" w:cs="Times New Roman"/>
          <w:b/>
          <w:bCs/>
          <w:sz w:val="28"/>
          <w:szCs w:val="28"/>
        </w:rPr>
        <w:t>ПОЯСНИТЕЛЬНАЯ ЗАПИСКА</w:t>
      </w:r>
    </w:p>
    <w:p w:rsidR="007F1C2F" w:rsidRPr="007F1C2F" w:rsidRDefault="007F1C2F" w:rsidP="007F1C2F">
      <w:pPr>
        <w:shd w:val="clear" w:color="auto" w:fill="FFFFFF"/>
        <w:spacing w:before="100" w:beforeAutospacing="1" w:after="100" w:afterAutospacing="1" w:line="240" w:lineRule="auto"/>
        <w:ind w:left="360"/>
        <w:rPr>
          <w:rFonts w:ascii="Times New Roman" w:hAnsi="Times New Roman" w:cs="Times New Roman"/>
          <w:sz w:val="24"/>
          <w:szCs w:val="24"/>
        </w:rPr>
      </w:pPr>
      <w:r w:rsidRPr="007F1C2F">
        <w:rPr>
          <w:rFonts w:ascii="Times New Roman" w:hAnsi="Times New Roman" w:cs="Times New Roman"/>
          <w:sz w:val="24"/>
          <w:szCs w:val="24"/>
        </w:rPr>
        <w:t>Рабочая программа курса «Литература»  8,класс  составлена в соответствии с учебным планом ГКОУ РС (Я) «РС(К)ШИ для детей сТНР .</w:t>
      </w:r>
      <w:r w:rsidRPr="007F1C2F">
        <w:rPr>
          <w:rFonts w:ascii="Times New Roman" w:eastAsia="Times New Roman" w:hAnsi="Times New Roman" w:cs="Times New Roman"/>
          <w:color w:val="000000"/>
          <w:sz w:val="24"/>
          <w:szCs w:val="24"/>
          <w:lang w:eastAsia="ru-RU"/>
        </w:rPr>
        <w:t>. Учебник-хрестоматия для общеобразовательных учреждений. В двух частях. Авторы-составители В.Я. Коровина, В.П.Журавлёв, В.И. Коровин. Москва «Просвещение». 2010 г.</w:t>
      </w:r>
      <w:r w:rsidRPr="007F1C2F">
        <w:rPr>
          <w:rFonts w:ascii="Times New Roman" w:hAnsi="Times New Roman" w:cs="Times New Roman"/>
          <w:sz w:val="24"/>
          <w:szCs w:val="24"/>
        </w:rPr>
        <w:t xml:space="preserve"> Данный  учебник включен в единую концепцию учебников по литературе для 5-9 классов  </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Закон РФ «Об образовании Российской Федерации» от 29.12.2012 г. №273-ФЗ;</w:t>
      </w:r>
    </w:p>
    <w:p w:rsidR="007F1C2F" w:rsidRPr="007F1C2F" w:rsidRDefault="007F1C2F" w:rsidP="007F1C2F">
      <w:pPr>
        <w:numPr>
          <w:ilvl w:val="0"/>
          <w:numId w:val="8"/>
        </w:numPr>
        <w:spacing w:after="0" w:line="240" w:lineRule="atLeast"/>
        <w:contextualSpacing/>
        <w:jc w:val="both"/>
        <w:rPr>
          <w:rFonts w:ascii="Times New Roman" w:hAnsi="Times New Roman" w:cs="Times New Roman"/>
          <w:sz w:val="24"/>
          <w:szCs w:val="24"/>
        </w:rPr>
      </w:pPr>
      <w:r w:rsidRPr="007F1C2F">
        <w:rPr>
          <w:rFonts w:ascii="Times New Roman" w:hAnsi="Times New Roman" w:cs="Times New Roman"/>
          <w:sz w:val="24"/>
          <w:szCs w:val="24"/>
        </w:rPr>
        <w:lastRenderedPageBreak/>
        <w:t>Базисный учебный план специальных (коррекционных) образовательных учреждений 5 вида (</w:t>
      </w:r>
      <w:r w:rsidRPr="007F1C2F">
        <w:rPr>
          <w:rFonts w:ascii="Times New Roman" w:hAnsi="Times New Roman" w:cs="Times New Roman"/>
          <w:sz w:val="24"/>
          <w:szCs w:val="24"/>
          <w:lang w:val="en-US"/>
        </w:rPr>
        <w:t>I</w:t>
      </w:r>
      <w:r w:rsidRPr="007F1C2F">
        <w:rPr>
          <w:rFonts w:ascii="Times New Roman" w:hAnsi="Times New Roman" w:cs="Times New Roman"/>
          <w:sz w:val="24"/>
          <w:szCs w:val="24"/>
        </w:rPr>
        <w:t xml:space="preserve">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Приказ Министерства образования РФ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 введении третьего часа физической культуры);</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Приказ Минпросвещения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 xml:space="preserve">Приказ Минпросвещения РФ от 31 мая 2021 г. №287 «Об утверждении федерального государственного образовательного стандарта основного общего образования» </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Письмо Минпросвещения РФ от 27.08.2021 г. №АБ-1362/07 «Об организации основного общего образования обучающихся с ОВЗ»</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Закон Республики Саха (Якутия) «Об образовании в Республике Саха (Якутия)» от 15 декабря 2014 г. 1401-З№359-</w:t>
      </w:r>
      <w:r w:rsidRPr="007F1C2F">
        <w:rPr>
          <w:rFonts w:ascii="Times New Roman" w:hAnsi="Times New Roman" w:cs="Times New Roman"/>
          <w:sz w:val="24"/>
          <w:szCs w:val="24"/>
          <w:lang w:val="en-US"/>
        </w:rPr>
        <w:t>V</w:t>
      </w:r>
      <w:r w:rsidRPr="007F1C2F">
        <w:rPr>
          <w:rFonts w:ascii="Times New Roman" w:hAnsi="Times New Roman" w:cs="Times New Roman"/>
          <w:sz w:val="24"/>
          <w:szCs w:val="24"/>
        </w:rPr>
        <w:t xml:space="preserve">; </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АООП ГКОУ РС (Я) РСКШИ для обучающихся с ТНР;</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Учебный план основного общего образования обучающихся с тяжелыми нарушениями речи (вариант 5,2) (</w:t>
      </w:r>
      <w:r w:rsidRPr="007F1C2F">
        <w:rPr>
          <w:rFonts w:ascii="Times New Roman" w:hAnsi="Times New Roman" w:cs="Times New Roman"/>
          <w:sz w:val="24"/>
          <w:szCs w:val="24"/>
          <w:lang w:val="en-US"/>
        </w:rPr>
        <w:t>I</w:t>
      </w:r>
      <w:r w:rsidRPr="007F1C2F">
        <w:rPr>
          <w:rFonts w:ascii="Times New Roman" w:hAnsi="Times New Roman" w:cs="Times New Roman"/>
          <w:sz w:val="24"/>
          <w:szCs w:val="24"/>
        </w:rPr>
        <w:t xml:space="preserve"> отделение), утвержденный приказом ГКОУ РС (Я) РСКШИ для обучающихся с ТНР от 31 августа №1/424.</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Календарный учебный график на 2022-2023 от 31.08.2021 г. №425</w:t>
      </w:r>
    </w:p>
    <w:p w:rsidR="007F1C2F" w:rsidRPr="007F1C2F" w:rsidRDefault="007F1C2F" w:rsidP="007F1C2F">
      <w:pPr>
        <w:numPr>
          <w:ilvl w:val="0"/>
          <w:numId w:val="8"/>
        </w:numPr>
        <w:spacing w:after="160" w:line="259" w:lineRule="auto"/>
        <w:contextualSpacing/>
        <w:jc w:val="both"/>
        <w:rPr>
          <w:rFonts w:ascii="Times New Roman" w:hAnsi="Times New Roman" w:cs="Times New Roman"/>
          <w:sz w:val="24"/>
          <w:szCs w:val="24"/>
        </w:rPr>
      </w:pPr>
      <w:r w:rsidRPr="007F1C2F">
        <w:rPr>
          <w:rFonts w:ascii="Times New Roman" w:hAnsi="Times New Roman" w:cs="Times New Roman"/>
          <w:sz w:val="24"/>
          <w:szCs w:val="24"/>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w:t>
      </w:r>
    </w:p>
    <w:p w:rsidR="007F1C2F" w:rsidRPr="007F1C2F" w:rsidRDefault="007F1C2F" w:rsidP="007F1C2F">
      <w:pPr>
        <w:pStyle w:val="a3"/>
        <w:ind w:left="0"/>
        <w:jc w:val="both"/>
        <w:rPr>
          <w:rFonts w:ascii="Times New Roman" w:eastAsia="Cambria" w:hAnsi="Times New Roman" w:cs="Times New Roman"/>
          <w:sz w:val="24"/>
          <w:szCs w:val="24"/>
        </w:rPr>
      </w:pPr>
      <w:r w:rsidRPr="007F1C2F">
        <w:rPr>
          <w:rFonts w:ascii="Times New Roman" w:eastAsia="Cambria" w:hAnsi="Times New Roman" w:cs="Times New Roman"/>
          <w:sz w:val="24"/>
          <w:szCs w:val="24"/>
        </w:rPr>
        <w:t>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w:t>
      </w:r>
    </w:p>
    <w:p w:rsidR="007F1C2F" w:rsidRPr="007F1C2F" w:rsidRDefault="007F1C2F" w:rsidP="007F1C2F">
      <w:pPr>
        <w:pStyle w:val="a3"/>
        <w:ind w:left="0" w:firstLine="709"/>
        <w:jc w:val="both"/>
        <w:rPr>
          <w:rFonts w:ascii="Times New Roman" w:eastAsia="Cambria" w:hAnsi="Times New Roman" w:cs="Times New Roman"/>
          <w:sz w:val="24"/>
          <w:szCs w:val="24"/>
        </w:rPr>
      </w:pPr>
      <w:r w:rsidRPr="007F1C2F">
        <w:rPr>
          <w:rFonts w:ascii="Times New Roman" w:eastAsia="Cambria" w:hAnsi="Times New Roman" w:cs="Times New Roman"/>
          <w:sz w:val="24"/>
          <w:szCs w:val="24"/>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ЦЕЛИ ИЗУЧЕНИЯ УЧЕБНОГО ПРЕДМЕТА «ЛИТЕРАТУРА» </w:t>
      </w:r>
    </w:p>
    <w:p w:rsidR="007F1C2F" w:rsidRPr="007F1C2F" w:rsidRDefault="007F1C2F" w:rsidP="007F1C2F">
      <w:pPr>
        <w:pStyle w:val="a5"/>
        <w:spacing w:after="0" w:line="240" w:lineRule="auto"/>
        <w:ind w:firstLine="709"/>
        <w:contextualSpacing/>
        <w:jc w:val="both"/>
        <w:rPr>
          <w:rFonts w:ascii="Times New Roman" w:eastAsia="Calibri" w:hAnsi="Times New Roman" w:cs="Times New Roman"/>
          <w:sz w:val="24"/>
          <w:szCs w:val="24"/>
        </w:rPr>
      </w:pP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формирование духовно развитой личности, об</w:t>
      </w:r>
      <w:r w:rsidRPr="007F1C2F">
        <w:rPr>
          <w:rFonts w:ascii="Times New Roman" w:eastAsia="SimSun" w:hAnsi="Times New Roman" w:cs="Times New Roman"/>
          <w:kern w:val="1"/>
          <w:sz w:val="24"/>
          <w:szCs w:val="24"/>
          <w:lang w:eastAsia="hi-IN" w:bidi="hi-IN"/>
        </w:rPr>
        <w:softHyphen/>
        <w:t>ладающей гуманистическим мировоззрением, национальным самосознанием, общероссий</w:t>
      </w:r>
      <w:r w:rsidRPr="007F1C2F">
        <w:rPr>
          <w:rFonts w:ascii="Times New Roman" w:eastAsia="SimSun" w:hAnsi="Times New Roman" w:cs="Times New Roman"/>
          <w:kern w:val="1"/>
          <w:sz w:val="24"/>
          <w:szCs w:val="24"/>
          <w:lang w:eastAsia="hi-IN" w:bidi="hi-IN"/>
        </w:rPr>
        <w:softHyphen/>
        <w:t>ским гражданским сознанием, чувством патрио</w:t>
      </w:r>
      <w:r w:rsidRPr="007F1C2F">
        <w:rPr>
          <w:rFonts w:ascii="Times New Roman" w:eastAsia="SimSun" w:hAnsi="Times New Roman" w:cs="Times New Roman"/>
          <w:kern w:val="1"/>
          <w:sz w:val="24"/>
          <w:szCs w:val="24"/>
          <w:lang w:eastAsia="hi-IN" w:bidi="hi-IN"/>
        </w:rPr>
        <w:softHyphen/>
        <w:t xml:space="preserve">тизма; </w:t>
      </w: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развитие интеллектуальных и творческих спо</w:t>
      </w:r>
      <w:r w:rsidRPr="007F1C2F">
        <w:rPr>
          <w:rFonts w:ascii="Times New Roman" w:eastAsia="SimSun" w:hAnsi="Times New Roman" w:cs="Times New Roman"/>
          <w:kern w:val="1"/>
          <w:sz w:val="24"/>
          <w:szCs w:val="24"/>
          <w:lang w:eastAsia="hi-IN" w:bidi="hi-IN"/>
        </w:rPr>
        <w:softHyphen/>
        <w:t xml:space="preserve">собностей учащихся, необходимых ля успешной социализации и самореализации личности; </w:t>
      </w: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постижение учащимися вершинных произведе</w:t>
      </w:r>
      <w:r w:rsidRPr="007F1C2F">
        <w:rPr>
          <w:rFonts w:ascii="Times New Roman" w:eastAsia="SimSun" w:hAnsi="Times New Roman" w:cs="Times New Roman"/>
          <w:kern w:val="1"/>
          <w:sz w:val="24"/>
          <w:szCs w:val="24"/>
          <w:lang w:eastAsia="hi-IN" w:bidi="hi-IN"/>
        </w:rPr>
        <w:softHyphen/>
        <w:t>ний отечественной и мировой литературы, их чтение и анализ, освоенный на понимании об</w:t>
      </w:r>
      <w:r w:rsidRPr="007F1C2F">
        <w:rPr>
          <w:rFonts w:ascii="Times New Roman" w:eastAsia="SimSun" w:hAnsi="Times New Roman" w:cs="Times New Roman"/>
          <w:kern w:val="1"/>
          <w:sz w:val="24"/>
          <w:szCs w:val="24"/>
          <w:lang w:eastAsia="hi-IN" w:bidi="hi-IN"/>
        </w:rPr>
        <w:softHyphen/>
        <w:t xml:space="preserve">разной природы искусства слова, опирающийся на принципы единства художественной формы </w:t>
      </w:r>
      <w:r w:rsidRPr="007F1C2F">
        <w:rPr>
          <w:rFonts w:ascii="Times New Roman" w:eastAsia="SimSun" w:hAnsi="Times New Roman" w:cs="Times New Roman"/>
          <w:kern w:val="1"/>
          <w:sz w:val="24"/>
          <w:szCs w:val="24"/>
          <w:lang w:eastAsia="hi-IN" w:bidi="hi-IN"/>
        </w:rPr>
        <w:lastRenderedPageBreak/>
        <w:t>и содержания, связи искусства с жизнью, исто</w:t>
      </w:r>
      <w:r w:rsidRPr="007F1C2F">
        <w:rPr>
          <w:rFonts w:ascii="Times New Roman" w:eastAsia="SimSun" w:hAnsi="Times New Roman" w:cs="Times New Roman"/>
          <w:kern w:val="1"/>
          <w:sz w:val="24"/>
          <w:szCs w:val="24"/>
          <w:lang w:eastAsia="hi-IN" w:bidi="hi-IN"/>
        </w:rPr>
        <w:softHyphen/>
        <w:t xml:space="preserve">ризма; </w:t>
      </w: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 xml:space="preserve">поэтапное, последовательное формирование умений читать, комментировать, анализировать и интерпретировать художественный текст; </w:t>
      </w: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овладение возможными алгоритмами постиже</w:t>
      </w:r>
      <w:r w:rsidRPr="007F1C2F">
        <w:rPr>
          <w:rFonts w:ascii="Times New Roman" w:eastAsia="SimSun" w:hAnsi="Times New Roman" w:cs="Times New Roman"/>
          <w:kern w:val="1"/>
          <w:sz w:val="24"/>
          <w:szCs w:val="24"/>
          <w:lang w:eastAsia="hi-IN" w:bidi="hi-IN"/>
        </w:rPr>
        <w:softHyphen/>
        <w:t>ния смыслов, заложенных в художественном тексте (или любом другом речевом высказы</w:t>
      </w:r>
      <w:r w:rsidRPr="007F1C2F">
        <w:rPr>
          <w:rFonts w:ascii="Times New Roman" w:eastAsia="SimSun" w:hAnsi="Times New Roman" w:cs="Times New Roman"/>
          <w:kern w:val="1"/>
          <w:sz w:val="24"/>
          <w:szCs w:val="24"/>
          <w:lang w:eastAsia="hi-IN" w:bidi="hi-IN"/>
        </w:rPr>
        <w:softHyphen/>
        <w:t>вании), и создание собственного текста, пред</w:t>
      </w:r>
      <w:r w:rsidRPr="007F1C2F">
        <w:rPr>
          <w:rFonts w:ascii="Times New Roman" w:eastAsia="SimSun" w:hAnsi="Times New Roman" w:cs="Times New Roman"/>
          <w:kern w:val="1"/>
          <w:sz w:val="24"/>
          <w:szCs w:val="24"/>
          <w:lang w:eastAsia="hi-IN" w:bidi="hi-IN"/>
        </w:rPr>
        <w:softHyphen/>
        <w:t xml:space="preserve">ставление своих оценок и суждений по поводу прочитанного; </w:t>
      </w: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овладение важнейшими общеучебными уме</w:t>
      </w:r>
      <w:r w:rsidRPr="007F1C2F">
        <w:rPr>
          <w:rFonts w:ascii="Times New Roman" w:eastAsia="SimSun" w:hAnsi="Times New Roman" w:cs="Times New Roman"/>
          <w:kern w:val="1"/>
          <w:sz w:val="24"/>
          <w:szCs w:val="24"/>
          <w:lang w:eastAsia="hi-IN" w:bidi="hi-IN"/>
        </w:rPr>
        <w:softHyphen/>
        <w:t>ниями и универсальными учебными действи</w:t>
      </w:r>
      <w:r w:rsidRPr="007F1C2F">
        <w:rPr>
          <w:rFonts w:ascii="Times New Roman" w:eastAsia="SimSun" w:hAnsi="Times New Roman" w:cs="Times New Roman"/>
          <w:kern w:val="1"/>
          <w:sz w:val="24"/>
          <w:szCs w:val="24"/>
          <w:lang w:eastAsia="hi-IN" w:bidi="hi-IN"/>
        </w:rPr>
        <w:softHyphen/>
        <w:t>ями (формулировать цели деятельности, пла</w:t>
      </w:r>
      <w:r w:rsidRPr="007F1C2F">
        <w:rPr>
          <w:rFonts w:ascii="Times New Roman" w:eastAsia="SimSun" w:hAnsi="Times New Roman" w:cs="Times New Roman"/>
          <w:kern w:val="1"/>
          <w:sz w:val="24"/>
          <w:szCs w:val="24"/>
          <w:lang w:eastAsia="hi-IN" w:bidi="hi-IN"/>
        </w:rPr>
        <w:softHyphen/>
        <w:t>нировать ее, осуществлять библиографический поиск, находить и обрабатывать необходимую информацию из различных источников, вклю</w:t>
      </w:r>
      <w:r w:rsidRPr="007F1C2F">
        <w:rPr>
          <w:rFonts w:ascii="Times New Roman" w:eastAsia="SimSun" w:hAnsi="Times New Roman" w:cs="Times New Roman"/>
          <w:kern w:val="1"/>
          <w:sz w:val="24"/>
          <w:szCs w:val="24"/>
          <w:lang w:eastAsia="hi-IN" w:bidi="hi-IN"/>
        </w:rPr>
        <w:softHyphen/>
        <w:t xml:space="preserve">чая Интернет и др.): </w:t>
      </w:r>
    </w:p>
    <w:p w:rsidR="007F1C2F" w:rsidRPr="007F1C2F" w:rsidRDefault="007F1C2F" w:rsidP="007F1C2F">
      <w:pPr>
        <w:widowControl w:val="0"/>
        <w:numPr>
          <w:ilvl w:val="0"/>
          <w:numId w:val="9"/>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использование опыта обобщения с произве</w:t>
      </w:r>
      <w:r w:rsidRPr="007F1C2F">
        <w:rPr>
          <w:rFonts w:ascii="Times New Roman" w:eastAsia="SimSun" w:hAnsi="Times New Roman" w:cs="Times New Roman"/>
          <w:kern w:val="1"/>
          <w:sz w:val="24"/>
          <w:szCs w:val="24"/>
          <w:lang w:eastAsia="hi-IN" w:bidi="hi-IN"/>
        </w:rPr>
        <w:softHyphen/>
        <w:t>дениями художественной литературы в повсе</w:t>
      </w:r>
      <w:r w:rsidRPr="007F1C2F">
        <w:rPr>
          <w:rFonts w:ascii="Times New Roman" w:eastAsia="SimSun" w:hAnsi="Times New Roman" w:cs="Times New Roman"/>
          <w:kern w:val="1"/>
          <w:sz w:val="24"/>
          <w:szCs w:val="24"/>
          <w:lang w:eastAsia="hi-IN" w:bidi="hi-IN"/>
        </w:rPr>
        <w:softHyphen/>
        <w:t xml:space="preserve">дневной жизни и учебной деятельности, речевом самосовершенствовании. </w:t>
      </w:r>
    </w:p>
    <w:p w:rsidR="007F1C2F" w:rsidRPr="007F1C2F" w:rsidRDefault="007F1C2F" w:rsidP="007F1C2F">
      <w:pPr>
        <w:widowControl w:val="0"/>
        <w:suppressAutoHyphens/>
        <w:spacing w:after="0" w:line="240" w:lineRule="auto"/>
        <w:jc w:val="both"/>
        <w:rPr>
          <w:rFonts w:ascii="Times New Roman" w:eastAsia="SimSun" w:hAnsi="Times New Roman" w:cs="Times New Roman"/>
          <w:i/>
          <w:iCs/>
          <w:w w:val="90"/>
          <w:kern w:val="1"/>
          <w:sz w:val="24"/>
          <w:szCs w:val="24"/>
          <w:lang w:eastAsia="hi-IN" w:bidi="hi-IN"/>
        </w:rPr>
      </w:pPr>
      <w:r w:rsidRPr="007F1C2F">
        <w:rPr>
          <w:rFonts w:ascii="Times New Roman" w:eastAsia="SimSun" w:hAnsi="Times New Roman" w:cs="Times New Roman"/>
          <w:kern w:val="1"/>
          <w:sz w:val="24"/>
          <w:szCs w:val="24"/>
          <w:lang w:eastAsia="hi-IN" w:bidi="hi-IN"/>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w:t>
      </w:r>
      <w:r w:rsidRPr="007F1C2F">
        <w:rPr>
          <w:rFonts w:ascii="Times New Roman" w:eastAsia="SimSun" w:hAnsi="Times New Roman" w:cs="Times New Roman"/>
          <w:kern w:val="1"/>
          <w:sz w:val="24"/>
          <w:szCs w:val="24"/>
          <w:lang w:eastAsia="hi-IN" w:bidi="hi-IN"/>
        </w:rPr>
        <w:softHyphen/>
        <w:t xml:space="preserve">вания предусматривает решение следующих основных </w:t>
      </w:r>
      <w:r w:rsidRPr="007F1C2F">
        <w:rPr>
          <w:rFonts w:ascii="Times New Roman" w:eastAsia="SimSun" w:hAnsi="Times New Roman" w:cs="Times New Roman"/>
          <w:b/>
          <w:i/>
          <w:iCs/>
          <w:kern w:val="1"/>
          <w:sz w:val="24"/>
          <w:szCs w:val="24"/>
          <w:lang w:eastAsia="hi-IN" w:bidi="hi-IN"/>
        </w:rPr>
        <w:t>задач:</w:t>
      </w:r>
      <w:r w:rsidRPr="007F1C2F">
        <w:rPr>
          <w:rFonts w:ascii="Times New Roman" w:eastAsia="SimSun" w:hAnsi="Times New Roman" w:cs="Times New Roman"/>
          <w:i/>
          <w:iCs/>
          <w:w w:val="90"/>
          <w:kern w:val="1"/>
          <w:sz w:val="24"/>
          <w:szCs w:val="24"/>
          <w:lang w:eastAsia="hi-IN" w:bidi="hi-IN"/>
        </w:rPr>
        <w:t xml:space="preserve">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обеспечение соответствия основной образова</w:t>
      </w:r>
      <w:r w:rsidRPr="007F1C2F">
        <w:rPr>
          <w:rFonts w:ascii="Times New Roman" w:eastAsia="SimSun" w:hAnsi="Times New Roman" w:cs="Times New Roman"/>
          <w:kern w:val="1"/>
          <w:sz w:val="24"/>
          <w:szCs w:val="24"/>
          <w:lang w:eastAsia="hi-IN" w:bidi="hi-IN"/>
        </w:rPr>
        <w:softHyphen/>
        <w:t xml:space="preserve">тельной программы требованиям ФГОС;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обеспечение преемственности начального об</w:t>
      </w:r>
      <w:r w:rsidRPr="007F1C2F">
        <w:rPr>
          <w:rFonts w:ascii="Times New Roman" w:eastAsia="SimSun" w:hAnsi="Times New Roman" w:cs="Times New Roman"/>
          <w:kern w:val="1"/>
          <w:sz w:val="24"/>
          <w:szCs w:val="24"/>
          <w:lang w:eastAsia="hi-IN" w:bidi="hi-IN"/>
        </w:rPr>
        <w:softHyphen/>
        <w:t xml:space="preserve">щего, основного общего, среднего (полного) общего образования;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обеспечение доступности получения качест</w:t>
      </w:r>
      <w:r w:rsidRPr="007F1C2F">
        <w:rPr>
          <w:rFonts w:ascii="Times New Roman" w:eastAsia="SimSun" w:hAnsi="Times New Roman" w:cs="Times New Roman"/>
          <w:kern w:val="1"/>
          <w:sz w:val="24"/>
          <w:szCs w:val="24"/>
          <w:lang w:eastAsia="hi-IN" w:bidi="hi-IN"/>
        </w:rPr>
        <w:softHyphen/>
        <w:t>венного основного общего образования, до</w:t>
      </w:r>
      <w:r w:rsidRPr="007F1C2F">
        <w:rPr>
          <w:rFonts w:ascii="Times New Roman" w:eastAsia="SimSun" w:hAnsi="Times New Roman" w:cs="Times New Roman"/>
          <w:kern w:val="1"/>
          <w:sz w:val="24"/>
          <w:szCs w:val="24"/>
          <w:lang w:eastAsia="hi-IN" w:bidi="hi-IN"/>
        </w:rPr>
        <w:softHyphen/>
        <w:t>стижение планируемых результатов освоения основной образовательной программы основ</w:t>
      </w:r>
      <w:r w:rsidRPr="007F1C2F">
        <w:rPr>
          <w:rFonts w:ascii="Times New Roman" w:eastAsia="SimSun" w:hAnsi="Times New Roman" w:cs="Times New Roman"/>
          <w:kern w:val="1"/>
          <w:sz w:val="24"/>
          <w:szCs w:val="24"/>
          <w:lang w:eastAsia="hi-IN" w:bidi="hi-IN"/>
        </w:rPr>
        <w:softHyphen/>
        <w:t>ного общего образования всеми обучающимися, в том числе детьми-инвалидами и детьми с огра</w:t>
      </w:r>
      <w:r w:rsidRPr="007F1C2F">
        <w:rPr>
          <w:rFonts w:ascii="Times New Roman" w:eastAsia="SimSun" w:hAnsi="Times New Roman" w:cs="Times New Roman"/>
          <w:kern w:val="1"/>
          <w:sz w:val="24"/>
          <w:szCs w:val="24"/>
          <w:lang w:eastAsia="hi-IN" w:bidi="hi-IN"/>
        </w:rPr>
        <w:softHyphen/>
        <w:t xml:space="preserve">ниченными возможностями здоровья;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установление требований: к воспитанию и со</w:t>
      </w:r>
      <w:r w:rsidRPr="007F1C2F">
        <w:rPr>
          <w:rFonts w:ascii="Times New Roman" w:eastAsia="SimSun" w:hAnsi="Times New Roman" w:cs="Times New Roman"/>
          <w:kern w:val="1"/>
          <w:sz w:val="24"/>
          <w:szCs w:val="24"/>
          <w:lang w:eastAsia="hi-IN" w:bidi="hi-IN"/>
        </w:rPr>
        <w:softHyphen/>
        <w:t>циализации обучающихся как части образова</w:t>
      </w:r>
      <w:r w:rsidRPr="007F1C2F">
        <w:rPr>
          <w:rFonts w:ascii="Times New Roman" w:eastAsia="SimSun" w:hAnsi="Times New Roman" w:cs="Times New Roman"/>
          <w:kern w:val="1"/>
          <w:sz w:val="24"/>
          <w:szCs w:val="24"/>
          <w:lang w:eastAsia="hi-IN" w:bidi="hi-IN"/>
        </w:rPr>
        <w:softHyphen/>
        <w:t>тельной программы и соответствующему уси</w:t>
      </w:r>
      <w:r w:rsidRPr="007F1C2F">
        <w:rPr>
          <w:rFonts w:ascii="Times New Roman" w:eastAsia="SimSun" w:hAnsi="Times New Roman" w:cs="Times New Roman"/>
          <w:kern w:val="1"/>
          <w:sz w:val="24"/>
          <w:szCs w:val="24"/>
          <w:lang w:eastAsia="hi-IN" w:bidi="hi-IN"/>
        </w:rPr>
        <w:softHyphen/>
        <w:t>лению воспитательного потенциала школы, обеспечению индивидуализированного психо</w:t>
      </w:r>
      <w:r w:rsidRPr="007F1C2F">
        <w:rPr>
          <w:rFonts w:ascii="Times New Roman" w:eastAsia="SimSun" w:hAnsi="Times New Roman" w:cs="Times New Roman"/>
          <w:kern w:val="1"/>
          <w:sz w:val="24"/>
          <w:szCs w:val="24"/>
          <w:lang w:eastAsia="hi-IN" w:bidi="hi-IN"/>
        </w:rPr>
        <w:softHyphen/>
        <w:t>лого-педагогического сопровождения каждого обучающегося, формированию образователь</w:t>
      </w:r>
      <w:r w:rsidRPr="007F1C2F">
        <w:rPr>
          <w:rFonts w:ascii="Times New Roman" w:eastAsia="SimSun" w:hAnsi="Times New Roman" w:cs="Times New Roman"/>
          <w:kern w:val="1"/>
          <w:sz w:val="24"/>
          <w:szCs w:val="24"/>
          <w:lang w:eastAsia="hi-IN" w:bidi="hi-IN"/>
        </w:rPr>
        <w:softHyphen/>
        <w:t xml:space="preserve">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обеспечение эффективного сочетания урочных и внеурочных форм организации образователь</w:t>
      </w:r>
      <w:r w:rsidRPr="007F1C2F">
        <w:rPr>
          <w:rFonts w:ascii="Times New Roman" w:eastAsia="SimSun" w:hAnsi="Times New Roman" w:cs="Times New Roman"/>
          <w:kern w:val="1"/>
          <w:sz w:val="24"/>
          <w:szCs w:val="24"/>
          <w:lang w:eastAsia="hi-IN" w:bidi="hi-IN"/>
        </w:rPr>
        <w:softHyphen/>
        <w:t>ного процесса, взаимодействия всех его участ</w:t>
      </w:r>
      <w:r w:rsidRPr="007F1C2F">
        <w:rPr>
          <w:rFonts w:ascii="Times New Roman" w:eastAsia="SimSun" w:hAnsi="Times New Roman" w:cs="Times New Roman"/>
          <w:kern w:val="1"/>
          <w:sz w:val="24"/>
          <w:szCs w:val="24"/>
          <w:lang w:eastAsia="hi-IN" w:bidi="hi-IN"/>
        </w:rPr>
        <w:softHyphen/>
        <w:t xml:space="preserve">ников;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взаимодействие образовательного учреждения при реализации основной образовательной про</w:t>
      </w:r>
      <w:r w:rsidRPr="007F1C2F">
        <w:rPr>
          <w:rFonts w:ascii="Times New Roman" w:eastAsia="SimSun" w:hAnsi="Times New Roman" w:cs="Times New Roman"/>
          <w:kern w:val="1"/>
          <w:sz w:val="24"/>
          <w:szCs w:val="24"/>
          <w:lang w:eastAsia="hi-IN" w:bidi="hi-IN"/>
        </w:rPr>
        <w:softHyphen/>
        <w:t xml:space="preserve">граммы с социальными партнерами;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выявление и развитие способностей обучающих</w:t>
      </w:r>
      <w:r w:rsidRPr="007F1C2F">
        <w:rPr>
          <w:rFonts w:ascii="Times New Roman" w:eastAsia="SimSun" w:hAnsi="Times New Roman" w:cs="Times New Roman"/>
          <w:kern w:val="1"/>
          <w:sz w:val="24"/>
          <w:szCs w:val="24"/>
          <w:lang w:eastAsia="hi-IN" w:bidi="hi-IN"/>
        </w:rPr>
        <w:softHyphen/>
        <w:t>ся, в том числе одаренных детей, детей с ограни</w:t>
      </w:r>
      <w:r w:rsidRPr="007F1C2F">
        <w:rPr>
          <w:rFonts w:ascii="Times New Roman" w:eastAsia="SimSun" w:hAnsi="Times New Roman" w:cs="Times New Roman"/>
          <w:kern w:val="1"/>
          <w:sz w:val="24"/>
          <w:szCs w:val="24"/>
          <w:lang w:eastAsia="hi-IN" w:bidi="hi-IN"/>
        </w:rPr>
        <w:softHyphen/>
        <w:t>ченными возможностями здоровья и инвалидов, их профессиональных склонностей через систе</w:t>
      </w:r>
      <w:r w:rsidRPr="007F1C2F">
        <w:rPr>
          <w:rFonts w:ascii="Times New Roman" w:eastAsia="SimSun" w:hAnsi="Times New Roman" w:cs="Times New Roman"/>
          <w:kern w:val="1"/>
          <w:sz w:val="24"/>
          <w:szCs w:val="24"/>
          <w:lang w:eastAsia="hi-IN" w:bidi="hi-IN"/>
        </w:rPr>
        <w:softHyphen/>
        <w:t>му клубов, секций, студий и кружков, организа</w:t>
      </w:r>
      <w:r w:rsidRPr="007F1C2F">
        <w:rPr>
          <w:rFonts w:ascii="Times New Roman" w:eastAsia="SimSun" w:hAnsi="Times New Roman" w:cs="Times New Roman"/>
          <w:kern w:val="1"/>
          <w:sz w:val="24"/>
          <w:szCs w:val="24"/>
          <w:lang w:eastAsia="hi-IN" w:bidi="hi-IN"/>
        </w:rPr>
        <w:softHyphen/>
        <w:t>цию общественно полезной деятельности, в том числе социальной практики, с использованием возможностей образовательных учреждений до</w:t>
      </w:r>
      <w:r w:rsidRPr="007F1C2F">
        <w:rPr>
          <w:rFonts w:ascii="Times New Roman" w:eastAsia="SimSun" w:hAnsi="Times New Roman" w:cs="Times New Roman"/>
          <w:kern w:val="1"/>
          <w:sz w:val="24"/>
          <w:szCs w:val="24"/>
          <w:lang w:eastAsia="hi-IN" w:bidi="hi-IN"/>
        </w:rPr>
        <w:softHyphen/>
        <w:t xml:space="preserve">полнительного образования детей;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организация интеллектуальных и творческих со</w:t>
      </w:r>
      <w:r w:rsidRPr="007F1C2F">
        <w:rPr>
          <w:rFonts w:ascii="Times New Roman" w:eastAsia="SimSun" w:hAnsi="Times New Roman" w:cs="Times New Roman"/>
          <w:kern w:val="1"/>
          <w:sz w:val="24"/>
          <w:szCs w:val="24"/>
          <w:lang w:eastAsia="hi-IN" w:bidi="hi-IN"/>
        </w:rPr>
        <w:softHyphen/>
        <w:t>ревнований, научно-технического творчества, проектной и учебно-исследовательской деятель</w:t>
      </w:r>
      <w:r w:rsidRPr="007F1C2F">
        <w:rPr>
          <w:rFonts w:ascii="Times New Roman" w:eastAsia="SimSun" w:hAnsi="Times New Roman" w:cs="Times New Roman"/>
          <w:kern w:val="1"/>
          <w:sz w:val="24"/>
          <w:szCs w:val="24"/>
          <w:lang w:eastAsia="hi-IN" w:bidi="hi-IN"/>
        </w:rPr>
        <w:softHyphen/>
        <w:t xml:space="preserve">ности;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 xml:space="preserve">участие обучающихся, их родителей (законных представителей), педагогических работников и общественности в проектировании и развитии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 xml:space="preserve">внутри школьной социальной среды, школьного уклада;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 xml:space="preserve">включение обучающихся в процессы познания и преобразования </w:t>
      </w:r>
      <w:r w:rsidRPr="007F1C2F">
        <w:rPr>
          <w:rFonts w:ascii="Times New Roman" w:eastAsia="SimSun" w:hAnsi="Times New Roman" w:cs="Times New Roman"/>
          <w:kern w:val="1"/>
          <w:sz w:val="24"/>
          <w:szCs w:val="24"/>
          <w:lang w:eastAsia="hi-IN" w:bidi="hi-IN"/>
        </w:rPr>
        <w:lastRenderedPageBreak/>
        <w:t xml:space="preserve">внешкольной социальной среды (населенного пункта, района, города) для при обретения опыта реального управления и действия; </w:t>
      </w:r>
    </w:p>
    <w:p w:rsidR="007F1C2F" w:rsidRPr="007F1C2F" w:rsidRDefault="007F1C2F" w:rsidP="007F1C2F">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7F1C2F">
        <w:rPr>
          <w:rFonts w:ascii="Times New Roman" w:eastAsia="SimSun" w:hAnsi="Times New Roman" w:cs="Times New Roman"/>
          <w:kern w:val="1"/>
          <w:sz w:val="24"/>
          <w:szCs w:val="24"/>
          <w:lang w:eastAsia="hi-IN" w:bidi="hi-IN"/>
        </w:rPr>
        <w:t>социальное и учебно-исследовательское про</w:t>
      </w:r>
      <w:r w:rsidRPr="007F1C2F">
        <w:rPr>
          <w:rFonts w:ascii="Times New Roman" w:eastAsia="SimSun" w:hAnsi="Times New Roman" w:cs="Times New Roman"/>
          <w:kern w:val="1"/>
          <w:sz w:val="24"/>
          <w:szCs w:val="24"/>
          <w:lang w:eastAsia="hi-IN" w:bidi="hi-IN"/>
        </w:rPr>
        <w:softHyphen/>
        <w:t>ектирование, профессиональная ориентация обучающихся при поддержке педагогов, психо</w:t>
      </w:r>
      <w:r w:rsidRPr="007F1C2F">
        <w:rPr>
          <w:rFonts w:ascii="Times New Roman" w:eastAsia="SimSun" w:hAnsi="Times New Roman" w:cs="Times New Roman"/>
          <w:kern w:val="1"/>
          <w:sz w:val="24"/>
          <w:szCs w:val="24"/>
          <w:lang w:eastAsia="hi-IN" w:bidi="hi-IN"/>
        </w:rPr>
        <w:softHyphen/>
        <w:t>логов, социальных педагогов, сотрудничестве с базовыми предприятиями, учреждениями про</w:t>
      </w:r>
      <w:r w:rsidRPr="007F1C2F">
        <w:rPr>
          <w:rFonts w:ascii="Times New Roman" w:eastAsia="SimSun" w:hAnsi="Times New Roman" w:cs="Times New Roman"/>
          <w:kern w:val="1"/>
          <w:sz w:val="24"/>
          <w:szCs w:val="24"/>
          <w:lang w:eastAsia="hi-IN" w:bidi="hi-IN"/>
        </w:rPr>
        <w:softHyphen/>
        <w:t>фессионального образования, центрами профес</w:t>
      </w:r>
      <w:r w:rsidRPr="007F1C2F">
        <w:rPr>
          <w:rFonts w:ascii="Times New Roman" w:eastAsia="SimSun" w:hAnsi="Times New Roman" w:cs="Times New Roman"/>
          <w:kern w:val="1"/>
          <w:sz w:val="24"/>
          <w:szCs w:val="24"/>
          <w:lang w:eastAsia="hi-IN" w:bidi="hi-IN"/>
        </w:rPr>
        <w:softHyphen/>
        <w:t xml:space="preserve">сиональной работы; </w:t>
      </w:r>
    </w:p>
    <w:p w:rsidR="007F1C2F" w:rsidRPr="007F1C2F" w:rsidRDefault="007F1C2F" w:rsidP="007F1C2F">
      <w:pPr>
        <w:pStyle w:val="a5"/>
        <w:spacing w:after="0" w:line="240" w:lineRule="auto"/>
        <w:ind w:firstLine="709"/>
        <w:contextualSpacing/>
        <w:jc w:val="both"/>
        <w:rPr>
          <w:rFonts w:ascii="Times New Roman" w:eastAsia="Calibri" w:hAnsi="Times New Roman" w:cs="Times New Roman"/>
          <w:sz w:val="24"/>
          <w:szCs w:val="24"/>
        </w:rPr>
      </w:pPr>
    </w:p>
    <w:p w:rsidR="007F1C2F" w:rsidRPr="007F1C2F" w:rsidRDefault="007F1C2F" w:rsidP="007F1C2F">
      <w:pPr>
        <w:pStyle w:val="a5"/>
        <w:spacing w:after="0" w:line="240" w:lineRule="auto"/>
        <w:contextualSpacing/>
        <w:jc w:val="both"/>
        <w:rPr>
          <w:rFonts w:ascii="Times New Roman" w:eastAsia="Times New Roman" w:hAnsi="Times New Roman" w:cs="Times New Roman"/>
          <w:sz w:val="24"/>
          <w:szCs w:val="24"/>
        </w:rPr>
      </w:pPr>
      <w:r w:rsidRPr="007F1C2F">
        <w:rPr>
          <w:rFonts w:ascii="Times New Roman" w:eastAsia="Calibri" w:hAnsi="Times New Roman" w:cs="Times New Roman"/>
          <w:sz w:val="24"/>
          <w:szCs w:val="24"/>
        </w:rPr>
        <w:t xml:space="preserve">  МЕСТО УЧЕБНОГО ПРЕДМЕТА «ЛИТЕРАТУРА» В УЧЕБНОМ ПЛАНЕ</w:t>
      </w:r>
      <w:r w:rsidRPr="007F1C2F">
        <w:rPr>
          <w:rFonts w:ascii="Times New Roman" w:eastAsia="Times New Roman" w:hAnsi="Times New Roman" w:cs="Times New Roman"/>
          <w:color w:val="231F20"/>
          <w:sz w:val="24"/>
          <w:szCs w:val="24"/>
        </w:rPr>
        <w:t xml:space="preserve">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7F1C2F" w:rsidRPr="007F1C2F" w:rsidRDefault="007F1C2F" w:rsidP="007F1C2F">
      <w:pPr>
        <w:spacing w:after="0" w:line="240" w:lineRule="auto"/>
        <w:ind w:firstLine="709"/>
        <w:contextualSpacing/>
        <w:jc w:val="both"/>
        <w:rPr>
          <w:rFonts w:ascii="Times New Roman" w:eastAsia="Times New Roman" w:hAnsi="Times New Roman" w:cs="Times New Roman"/>
          <w:color w:val="231F20"/>
          <w:w w:val="95"/>
          <w:sz w:val="24"/>
          <w:szCs w:val="24"/>
        </w:rPr>
      </w:pPr>
      <w:r w:rsidRPr="007F1C2F">
        <w:rPr>
          <w:rFonts w:ascii="Times New Roman" w:eastAsia="Times New Roman" w:hAnsi="Times New Roman" w:cs="Times New Roman"/>
          <w:color w:val="231F20"/>
          <w:w w:val="95"/>
          <w:sz w:val="24"/>
          <w:szCs w:val="24"/>
        </w:rPr>
        <w:t>В 8 классе на изучение предмета отводится 3 часа в неделю,. (102ч)</w:t>
      </w:r>
    </w:p>
    <w:p w:rsidR="007F1C2F" w:rsidRPr="007F1C2F" w:rsidRDefault="007F1C2F" w:rsidP="007F1C2F">
      <w:pPr>
        <w:spacing w:after="0" w:line="240" w:lineRule="auto"/>
        <w:contextualSpacing/>
        <w:jc w:val="both"/>
        <w:rPr>
          <w:rFonts w:ascii="Times New Roman" w:eastAsia="Calibri" w:hAnsi="Times New Roman" w:cs="Times New Roman"/>
          <w:sz w:val="24"/>
          <w:szCs w:val="24"/>
        </w:rPr>
      </w:pPr>
    </w:p>
    <w:p w:rsidR="007F1C2F" w:rsidRPr="007F1C2F" w:rsidRDefault="007F1C2F" w:rsidP="007F1C2F">
      <w:pPr>
        <w:spacing w:after="0" w:line="240" w:lineRule="auto"/>
        <w:contextualSpacing/>
        <w:jc w:val="both"/>
        <w:rPr>
          <w:rFonts w:ascii="Times New Roman" w:eastAsia="Calibri" w:hAnsi="Times New Roman" w:cs="Times New Roman"/>
          <w:b/>
          <w:bCs/>
          <w:sz w:val="24"/>
          <w:szCs w:val="24"/>
        </w:rPr>
      </w:pPr>
      <w:r w:rsidRPr="007F1C2F">
        <w:rPr>
          <w:rFonts w:ascii="Times New Roman" w:eastAsia="Calibri" w:hAnsi="Times New Roman" w:cs="Times New Roman"/>
          <w:b/>
          <w:bCs/>
          <w:sz w:val="24"/>
          <w:szCs w:val="24"/>
        </w:rPr>
        <w:t>СОДЕРЖАНИЕ УЧЕБНОГО ПРЕДМЕТА «ЛИТЕРАТУРА»</w:t>
      </w:r>
    </w:p>
    <w:p w:rsidR="007F1C2F" w:rsidRPr="007F1C2F" w:rsidRDefault="007F1C2F" w:rsidP="007F1C2F">
      <w:pPr>
        <w:pStyle w:val="c4"/>
        <w:shd w:val="clear" w:color="auto" w:fill="FFFFFF"/>
        <w:spacing w:before="0" w:beforeAutospacing="0" w:after="0" w:afterAutospacing="0"/>
        <w:ind w:firstLine="284"/>
        <w:jc w:val="both"/>
        <w:rPr>
          <w:rFonts w:eastAsia="SimSun"/>
          <w:b/>
          <w:bCs/>
          <w:color w:val="000000"/>
        </w:rPr>
      </w:pPr>
      <w:r w:rsidRPr="007F1C2F">
        <w:rPr>
          <w:rFonts w:eastAsia="Cambria"/>
        </w:rPr>
        <w:t xml:space="preserve">      </w:t>
      </w:r>
      <w:r w:rsidRPr="007F1C2F">
        <w:rPr>
          <w:rFonts w:eastAsia="Calibri"/>
        </w:rPr>
        <w:t xml:space="preserve"> Преобразуется перечень произведений для литературного чтения и заучивания наизусть</w:t>
      </w:r>
      <w:r w:rsidRPr="007F1C2F">
        <w:rPr>
          <w:rFonts w:eastAsia="SimSun"/>
          <w:b/>
          <w:bCs/>
          <w:color w:val="000000"/>
        </w:rPr>
        <w:t xml:space="preserve"> </w:t>
      </w:r>
    </w:p>
    <w:p w:rsidR="007F1C2F" w:rsidRPr="007F1C2F" w:rsidRDefault="007F1C2F" w:rsidP="007F1C2F">
      <w:pPr>
        <w:pStyle w:val="c4"/>
        <w:shd w:val="clear" w:color="auto" w:fill="FFFFFF"/>
        <w:spacing w:before="0" w:beforeAutospacing="0" w:after="0" w:afterAutospacing="0"/>
        <w:ind w:firstLine="284"/>
        <w:jc w:val="both"/>
        <w:rPr>
          <w:color w:val="000000"/>
        </w:rPr>
      </w:pPr>
      <w:r w:rsidRPr="007F1C2F">
        <w:rPr>
          <w:rFonts w:eastAsia="SimSun"/>
          <w:b/>
          <w:bCs/>
          <w:color w:val="000000"/>
        </w:rPr>
        <w:t>Введение – 1 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УСТНОЕ НАРОДНОЕ ТВОРЧЕСТВО – 4 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В мире русской народной песни (лирические, исторические песни). Отражение жизни народа в народной песне: </w:t>
      </w:r>
      <w:r w:rsidRPr="007F1C2F">
        <w:rPr>
          <w:rFonts w:ascii="Times New Roman" w:eastAsia="Times New Roman" w:hAnsi="Times New Roman" w:cs="Times New Roman"/>
          <w:b/>
          <w:bCs/>
          <w:i/>
          <w:iCs/>
          <w:color w:val="000000"/>
          <w:sz w:val="24"/>
          <w:szCs w:val="24"/>
          <w:lang w:eastAsia="ru-RU"/>
        </w:rPr>
        <w:t>«В тёмном лесе», «Уж ты ночка, ноченька тёмная...», «Вдоль по улице метелица метёт...», «Пугачёв в темнице», «Пугачёв казнён».</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Частушки </w:t>
      </w:r>
      <w:r w:rsidRPr="007F1C2F">
        <w:rPr>
          <w:rFonts w:ascii="Times New Roman" w:eastAsia="Times New Roman" w:hAnsi="Times New Roman" w:cs="Times New Roman"/>
          <w:color w:val="000000"/>
          <w:sz w:val="24"/>
          <w:szCs w:val="24"/>
          <w:lang w:eastAsia="ru-RU"/>
        </w:rPr>
        <w:t>как малый песенный жанр. Отражение различных сторон жизни народа в частушках. Разнообразие тематики частушек. Поэтика частушек.</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Предания </w:t>
      </w:r>
      <w:r w:rsidRPr="007F1C2F">
        <w:rPr>
          <w:rFonts w:ascii="Times New Roman" w:eastAsia="Times New Roman" w:hAnsi="Times New Roman" w:cs="Times New Roman"/>
          <w:color w:val="000000"/>
          <w:sz w:val="24"/>
          <w:szCs w:val="24"/>
          <w:lang w:eastAsia="ru-RU"/>
        </w:rPr>
        <w:t>как исторический жанр русской народной прозы. </w:t>
      </w:r>
      <w:r w:rsidRPr="007F1C2F">
        <w:rPr>
          <w:rFonts w:ascii="Times New Roman" w:eastAsia="Times New Roman" w:hAnsi="Times New Roman" w:cs="Times New Roman"/>
          <w:b/>
          <w:bCs/>
          <w:i/>
          <w:iCs/>
          <w:color w:val="000000"/>
          <w:sz w:val="24"/>
          <w:szCs w:val="24"/>
          <w:lang w:eastAsia="ru-RU"/>
        </w:rPr>
        <w:t>«О Пугачёве», «О покорении Сибири Ермаком...». </w:t>
      </w:r>
      <w:r w:rsidRPr="007F1C2F">
        <w:rPr>
          <w:rFonts w:ascii="Times New Roman" w:eastAsia="Times New Roman" w:hAnsi="Times New Roman" w:cs="Times New Roman"/>
          <w:color w:val="000000"/>
          <w:sz w:val="24"/>
          <w:szCs w:val="24"/>
          <w:lang w:eastAsia="ru-RU"/>
        </w:rPr>
        <w:t>Особенности содержания и формы народных преданий.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Народная песня, частушка (развитие представлений). Предание (развитие представлений).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ИЗ ДРЕВНЕРУССКОЙ ЛИТЕРАТУРЫ – 4 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Из </w:t>
      </w:r>
      <w:r w:rsidRPr="007F1C2F">
        <w:rPr>
          <w:rFonts w:ascii="Times New Roman" w:eastAsia="Times New Roman" w:hAnsi="Times New Roman" w:cs="Times New Roman"/>
          <w:b/>
          <w:bCs/>
          <w:i/>
          <w:iCs/>
          <w:color w:val="000000"/>
          <w:sz w:val="24"/>
          <w:szCs w:val="24"/>
          <w:lang w:eastAsia="ru-RU"/>
        </w:rPr>
        <w:t>«Жития Александра Невского». </w:t>
      </w:r>
      <w:r w:rsidRPr="007F1C2F">
        <w:rPr>
          <w:rFonts w:ascii="Times New Roman" w:eastAsia="Times New Roman" w:hAnsi="Times New Roman" w:cs="Times New Roman"/>
          <w:color w:val="000000"/>
          <w:sz w:val="24"/>
          <w:szCs w:val="24"/>
          <w:lang w:eastAsia="ru-RU"/>
        </w:rPr>
        <w:t>Защита русских земель от нашествий и набегов врагов. Бранные подвиги Александра Невского и его духовный подвиг самопожертвования.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Художественные особенности воинской повести и жития. </w:t>
      </w:r>
      <w:r w:rsidRPr="007F1C2F">
        <w:rPr>
          <w:rFonts w:ascii="Times New Roman" w:eastAsia="Times New Roman" w:hAnsi="Times New Roman" w:cs="Times New Roman"/>
          <w:b/>
          <w:bCs/>
          <w:i/>
          <w:iCs/>
          <w:color w:val="000000"/>
          <w:sz w:val="24"/>
          <w:szCs w:val="24"/>
          <w:lang w:eastAsia="ru-RU"/>
        </w:rPr>
        <w:t>«Шемякин    суд». </w:t>
      </w:r>
      <w:r w:rsidRPr="007F1C2F">
        <w:rPr>
          <w:rFonts w:ascii="Times New Roman" w:eastAsia="Times New Roman" w:hAnsi="Times New Roman" w:cs="Times New Roman"/>
          <w:color w:val="000000"/>
          <w:sz w:val="24"/>
          <w:szCs w:val="24"/>
          <w:lang w:eastAsia="ru-RU"/>
        </w:rPr>
        <w:t>Изображение  действительных  и   вымышленных  событий  —  главное новшество    литературы    XVII    века</w:t>
      </w:r>
      <w:r w:rsidRPr="007F1C2F">
        <w:rPr>
          <w:rFonts w:ascii="Times New Roman" w:eastAsia="SimSun" w:hAnsi="Times New Roman" w:cs="Times New Roman"/>
          <w:b/>
          <w:bCs/>
          <w:color w:val="000000"/>
          <w:sz w:val="24"/>
          <w:szCs w:val="24"/>
          <w:lang w:eastAsia="ru-RU"/>
        </w:rPr>
        <w:t>ИЗ ЛИТЕРАТУРЫ XVIII ВЕКА – 4 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Денис Иванович Фонвизин. </w:t>
      </w:r>
      <w:r w:rsidRPr="007F1C2F">
        <w:rPr>
          <w:rFonts w:ascii="Times New Roman" w:eastAsia="Times New Roman" w:hAnsi="Times New Roman" w:cs="Times New Roman"/>
          <w:color w:val="000000"/>
          <w:sz w:val="24"/>
          <w:szCs w:val="24"/>
          <w:lang w:eastAsia="ru-RU"/>
        </w:rPr>
        <w:t>Слово о писателе.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«Недоросль» (сцены). </w:t>
      </w:r>
      <w:r w:rsidRPr="007F1C2F">
        <w:rPr>
          <w:rFonts w:ascii="Times New Roman" w:eastAsia="Times New Roman" w:hAnsi="Times New Roman" w:cs="Times New Roman"/>
          <w:color w:val="000000"/>
          <w:sz w:val="24"/>
          <w:szCs w:val="24"/>
          <w:lang w:eastAsia="ru-RU"/>
        </w:rPr>
        <w:t>Сатирическая направленность комедии. Проблема воспитания истинного гражданина. Сотая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ИЗ ЛИТЕРАТУРЫ XIX ВЕКА – 45ч.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Андреевич Крылов. </w:t>
      </w:r>
      <w:r w:rsidRPr="007F1C2F">
        <w:rPr>
          <w:rFonts w:ascii="Times New Roman" w:eastAsia="Times New Roman" w:hAnsi="Times New Roman" w:cs="Times New Roman"/>
          <w:color w:val="000000"/>
          <w:sz w:val="24"/>
          <w:szCs w:val="24"/>
          <w:lang w:eastAsia="ru-RU"/>
        </w:rPr>
        <w:t>Поэт и мудрец. Язвительный сатирик и баснописец. Краткий рассказ о писателе.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«Обоз». </w:t>
      </w:r>
      <w:r w:rsidRPr="007F1C2F">
        <w:rPr>
          <w:rFonts w:ascii="Times New Roman" w:eastAsia="Times New Roman" w:hAnsi="Times New Roman" w:cs="Times New Roman"/>
          <w:color w:val="000000"/>
          <w:sz w:val="24"/>
          <w:szCs w:val="24"/>
          <w:lang w:eastAsia="ru-RU"/>
        </w:rPr>
        <w:t>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Тория   литературы. Басня. Мораль. Аллегория (развитие представлений).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Кондратий Федорович Рылеев. </w:t>
      </w:r>
      <w:r w:rsidRPr="007F1C2F">
        <w:rPr>
          <w:rFonts w:ascii="Times New Roman" w:eastAsia="Times New Roman" w:hAnsi="Times New Roman" w:cs="Times New Roman"/>
          <w:color w:val="000000"/>
          <w:sz w:val="24"/>
          <w:szCs w:val="24"/>
          <w:lang w:eastAsia="ru-RU"/>
        </w:rPr>
        <w:t>Автор дум и сатир. Краткий рассказ о писателе. Оценка дум современниками.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lastRenderedPageBreak/>
        <w:t>«Смерть Ермака». </w:t>
      </w:r>
      <w:r w:rsidRPr="007F1C2F">
        <w:rPr>
          <w:rFonts w:ascii="Times New Roman" w:eastAsia="Times New Roman" w:hAnsi="Times New Roman" w:cs="Times New Roman"/>
          <w:color w:val="000000"/>
          <w:sz w:val="24"/>
          <w:szCs w:val="24"/>
          <w:lang w:eastAsia="ru-RU"/>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Дума (начальное представление).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Александ</w:t>
      </w:r>
      <w:r w:rsidRPr="007F1C2F">
        <w:rPr>
          <w:rFonts w:ascii="Times New Roman" w:eastAsia="SimSun" w:hAnsi="Times New Roman" w:cs="Times New Roman"/>
          <w:b/>
          <w:bCs/>
          <w:color w:val="000000"/>
          <w:sz w:val="24"/>
          <w:szCs w:val="24"/>
          <w:lang w:eastAsia="ru-RU"/>
        </w:rPr>
        <w:t>р Сергеевич Пушкин. </w:t>
      </w:r>
      <w:r w:rsidRPr="007F1C2F">
        <w:rPr>
          <w:rFonts w:ascii="Times New Roman" w:eastAsia="Times New Roman" w:hAnsi="Times New Roman" w:cs="Times New Roman"/>
          <w:color w:val="000000"/>
          <w:sz w:val="24"/>
          <w:szCs w:val="24"/>
          <w:lang w:eastAsia="ru-RU"/>
        </w:rPr>
        <w:t>Краткий рассказ об отношении поэта к истории и исторической теме в литературе. .Разно плановость содержания стихотворения — зарисовка природы, отклик на десятилетие восстания декабристов.</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К*** («Я помню чудное мгновенье...»). </w:t>
      </w:r>
      <w:r w:rsidRPr="007F1C2F">
        <w:rPr>
          <w:rFonts w:ascii="Times New Roman" w:eastAsia="Times New Roman" w:hAnsi="Times New Roman" w:cs="Times New Roman"/>
          <w:color w:val="000000"/>
          <w:sz w:val="24"/>
          <w:szCs w:val="24"/>
          <w:lang w:eastAsia="ru-RU"/>
        </w:rPr>
        <w:t>Обогащение любовной лирики мотивами пробуждения души к творчеству.</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«19 октября». </w:t>
      </w:r>
      <w:r w:rsidRPr="007F1C2F">
        <w:rPr>
          <w:rFonts w:ascii="Times New Roman" w:eastAsia="Times New Roman" w:hAnsi="Times New Roman" w:cs="Times New Roman"/>
          <w:color w:val="000000"/>
          <w:sz w:val="24"/>
          <w:szCs w:val="24"/>
          <w:lang w:eastAsia="ru-RU"/>
        </w:rPr>
        <w:t>Мотивы дружбы, прочного союза и единения друзей. Дружба как нравственный жизненный стержень сообщества избранных.</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«История Пугачёва» (отрывки). </w:t>
      </w:r>
      <w:r w:rsidRPr="007F1C2F">
        <w:rPr>
          <w:rFonts w:ascii="Times New Roman" w:eastAsia="Times New Roman" w:hAnsi="Times New Roman" w:cs="Times New Roman"/>
          <w:color w:val="000000"/>
          <w:sz w:val="24"/>
          <w:szCs w:val="24"/>
          <w:lang w:eastAsia="ru-RU"/>
        </w:rPr>
        <w:t>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Роман </w:t>
      </w:r>
      <w:r w:rsidRPr="007F1C2F">
        <w:rPr>
          <w:rFonts w:ascii="Times New Roman" w:eastAsia="Times New Roman" w:hAnsi="Times New Roman" w:cs="Times New Roman"/>
          <w:b/>
          <w:bCs/>
          <w:i/>
          <w:iCs/>
          <w:color w:val="000000"/>
          <w:sz w:val="24"/>
          <w:szCs w:val="24"/>
          <w:lang w:eastAsia="ru-RU"/>
        </w:rPr>
        <w:t>«Капитанская дочка». </w:t>
      </w:r>
      <w:r w:rsidRPr="007F1C2F">
        <w:rPr>
          <w:rFonts w:ascii="Times New Roman" w:eastAsia="Times New Roman" w:hAnsi="Times New Roman" w:cs="Times New Roman"/>
          <w:color w:val="000000"/>
          <w:sz w:val="24"/>
          <w:szCs w:val="24"/>
          <w:lang w:eastAsia="ru-RU"/>
        </w:rPr>
        <w:t xml:space="preserve">Пётр Гринёв — жизненны#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Михаил Юрьевич Лермонтов. </w:t>
      </w:r>
      <w:r w:rsidRPr="007F1C2F">
        <w:rPr>
          <w:rFonts w:ascii="Times New Roman" w:eastAsia="Times New Roman" w:hAnsi="Times New Roman" w:cs="Times New Roman"/>
          <w:color w:val="000000"/>
          <w:sz w:val="24"/>
          <w:szCs w:val="24"/>
          <w:lang w:eastAsia="ru-RU"/>
        </w:rPr>
        <w:t>Краткий рассказ о писателе, отношение к историческим темам и воплощение этих тем в его творчестве.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Поэма </w:t>
      </w:r>
      <w:r w:rsidRPr="007F1C2F">
        <w:rPr>
          <w:rFonts w:ascii="Times New Roman" w:eastAsia="Times New Roman" w:hAnsi="Times New Roman" w:cs="Times New Roman"/>
          <w:b/>
          <w:bCs/>
          <w:i/>
          <w:iCs/>
          <w:color w:val="000000"/>
          <w:sz w:val="24"/>
          <w:szCs w:val="24"/>
          <w:lang w:eastAsia="ru-RU"/>
        </w:rPr>
        <w:t>«Мцыри». </w:t>
      </w:r>
      <w:r w:rsidRPr="007F1C2F">
        <w:rPr>
          <w:rFonts w:ascii="Times New Roman" w:eastAsia="Times New Roman" w:hAnsi="Times New Roman" w:cs="Times New Roman"/>
          <w:color w:val="000000"/>
          <w:sz w:val="24"/>
          <w:szCs w:val="24"/>
          <w:lang w:eastAsia="ru-RU"/>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Николай Васильевич Гоголь. </w:t>
      </w:r>
      <w:r w:rsidRPr="007F1C2F">
        <w:rPr>
          <w:rFonts w:ascii="Times New Roman" w:eastAsia="Times New Roman" w:hAnsi="Times New Roman" w:cs="Times New Roman"/>
          <w:color w:val="000000"/>
          <w:sz w:val="24"/>
          <w:szCs w:val="24"/>
          <w:lang w:eastAsia="ru-RU"/>
        </w:rPr>
        <w:t>Краткий рассказ о писателе, его отношение к истории, исторической теме в художественном произведении.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«Ревизор». </w:t>
      </w:r>
      <w:r w:rsidRPr="007F1C2F">
        <w:rPr>
          <w:rFonts w:ascii="Times New Roman" w:eastAsia="Times New Roman" w:hAnsi="Times New Roman" w:cs="Times New Roman"/>
          <w:color w:val="000000"/>
          <w:sz w:val="24"/>
          <w:szCs w:val="24"/>
          <w:lang w:eastAsia="ru-RU"/>
        </w:rPr>
        <w:t xml:space="preserve">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w:t>
      </w:r>
      <w:r w:rsidRPr="007F1C2F">
        <w:rPr>
          <w:rFonts w:ascii="Times New Roman" w:eastAsia="Times New Roman" w:hAnsi="Times New Roman" w:cs="Times New Roman"/>
          <w:b/>
          <w:bCs/>
          <w:i/>
          <w:iCs/>
          <w:color w:val="000000"/>
          <w:sz w:val="24"/>
          <w:szCs w:val="24"/>
          <w:lang w:eastAsia="ru-RU"/>
        </w:rPr>
        <w:t>«Шинель». </w:t>
      </w:r>
      <w:r w:rsidRPr="007F1C2F">
        <w:rPr>
          <w:rFonts w:ascii="Times New Roman" w:eastAsia="Times New Roman" w:hAnsi="Times New Roman" w:cs="Times New Roman"/>
          <w:color w:val="000000"/>
          <w:sz w:val="24"/>
          <w:szCs w:val="24"/>
          <w:lang w:eastAsia="ru-RU"/>
        </w:rPr>
        <w:t xml:space="preserve">Образ «маленького человека» в литературе. Потеря Акакием Акакиевичем Башмачкиным лица (одиночество, косноязычие). </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7F1C2F">
        <w:rPr>
          <w:rFonts w:ascii="Times New Roman" w:eastAsia="SimSun" w:hAnsi="Times New Roman" w:cs="Times New Roman"/>
          <w:b/>
          <w:bCs/>
          <w:color w:val="000000"/>
          <w:sz w:val="24"/>
          <w:szCs w:val="24"/>
          <w:lang w:eastAsia="ru-RU"/>
        </w:rPr>
        <w:t>Иван Сергеевич Тургенев.  </w:t>
      </w:r>
      <w:r w:rsidRPr="007F1C2F">
        <w:rPr>
          <w:rFonts w:ascii="Times New Roman" w:eastAsia="Times New Roman" w:hAnsi="Times New Roman" w:cs="Times New Roman"/>
          <w:color w:val="000000"/>
          <w:sz w:val="24"/>
          <w:szCs w:val="24"/>
          <w:lang w:eastAsia="ru-RU"/>
        </w:rPr>
        <w:t>Краткий  рассказ  о писателе (Тургенев  как пропагандист русской литературы в Европе). Рассказ </w:t>
      </w:r>
      <w:r w:rsidRPr="007F1C2F">
        <w:rPr>
          <w:rFonts w:ascii="Times New Roman" w:eastAsia="Times New Roman" w:hAnsi="Times New Roman" w:cs="Times New Roman"/>
          <w:b/>
          <w:bCs/>
          <w:i/>
          <w:iCs/>
          <w:color w:val="000000"/>
          <w:sz w:val="24"/>
          <w:szCs w:val="24"/>
          <w:lang w:eastAsia="ru-RU"/>
        </w:rPr>
        <w:t>«Певцы». </w:t>
      </w:r>
      <w:r w:rsidRPr="007F1C2F">
        <w:rPr>
          <w:rFonts w:ascii="Times New Roman" w:eastAsia="Times New Roman" w:hAnsi="Times New Roman" w:cs="Times New Roman"/>
          <w:color w:val="000000"/>
          <w:sz w:val="24"/>
          <w:szCs w:val="24"/>
          <w:lang w:eastAsia="ru-RU"/>
        </w:rPr>
        <w:t>Изображение русской жизни и русских характеров в рассказе. Образ рассказчика. Способы выражения авторской позиции. .</w:t>
      </w:r>
      <w:r w:rsidRPr="007F1C2F">
        <w:rPr>
          <w:rFonts w:ascii="Times New Roman" w:eastAsia="Times New Roman" w:hAnsi="Times New Roman" w:cs="Times New Roman"/>
          <w:b/>
          <w:color w:val="000000"/>
          <w:sz w:val="24"/>
          <w:szCs w:val="24"/>
          <w:lang w:eastAsia="ru-RU"/>
        </w:rPr>
        <w:t xml:space="preserve">Контрольная работа 1ч. </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Михаил Евграфович Салтыков-Щедрин. </w:t>
      </w:r>
      <w:r w:rsidRPr="007F1C2F">
        <w:rPr>
          <w:rFonts w:ascii="Times New Roman" w:eastAsia="Times New Roman" w:hAnsi="Times New Roman" w:cs="Times New Roman"/>
          <w:color w:val="000000"/>
          <w:sz w:val="24"/>
          <w:szCs w:val="24"/>
          <w:lang w:eastAsia="ru-RU"/>
        </w:rPr>
        <w:t>Краткий рассказ о писателе, редакторе, издателе.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«История одного города» (отрывок). </w:t>
      </w:r>
      <w:r w:rsidRPr="007F1C2F">
        <w:rPr>
          <w:rFonts w:ascii="Times New Roman" w:eastAsia="Times New Roman" w:hAnsi="Times New Roman" w:cs="Times New Roman"/>
          <w:color w:val="000000"/>
          <w:sz w:val="24"/>
          <w:szCs w:val="24"/>
          <w:lang w:eastAsia="ru-RU"/>
        </w:rPr>
        <w:t>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Николай Семёнович Лесков. </w:t>
      </w:r>
      <w:r w:rsidRPr="007F1C2F">
        <w:rPr>
          <w:rFonts w:ascii="Times New Roman" w:eastAsia="Times New Roman" w:hAnsi="Times New Roman" w:cs="Times New Roman"/>
          <w:color w:val="000000"/>
          <w:sz w:val="24"/>
          <w:szCs w:val="24"/>
          <w:lang w:eastAsia="ru-RU"/>
        </w:rPr>
        <w:t>Краткий рассказ о писателе.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«Старый гений». </w:t>
      </w:r>
      <w:r w:rsidRPr="007F1C2F">
        <w:rPr>
          <w:rFonts w:ascii="Times New Roman" w:eastAsia="Times New Roman" w:hAnsi="Times New Roman" w:cs="Times New Roman"/>
          <w:color w:val="000000"/>
          <w:sz w:val="24"/>
          <w:szCs w:val="24"/>
          <w:lang w:eastAsia="ru-RU"/>
        </w:rPr>
        <w:t>Сатира на чиновничество. Защита беззащитных. Нравственные проблемы рассказа. Деталь как средство создания образа в рассказе.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Рассказ (развитие представления). Художественная деталь (развитие представлений).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Лев Николаевич Толстой. </w:t>
      </w:r>
      <w:r w:rsidRPr="007F1C2F">
        <w:rPr>
          <w:rFonts w:ascii="Times New Roman" w:eastAsia="Times New Roman" w:hAnsi="Times New Roman" w:cs="Times New Roman"/>
          <w:color w:val="000000"/>
          <w:sz w:val="24"/>
          <w:szCs w:val="24"/>
          <w:lang w:eastAsia="ru-RU"/>
        </w:rPr>
        <w:t>Краткий рассказ о писателе. Идеал взаимной любви и согласия в обществе.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«После бала». </w:t>
      </w:r>
      <w:r w:rsidRPr="007F1C2F">
        <w:rPr>
          <w:rFonts w:ascii="Times New Roman" w:eastAsia="Times New Roman" w:hAnsi="Times New Roman" w:cs="Times New Roman"/>
          <w:color w:val="000000"/>
          <w:sz w:val="24"/>
          <w:szCs w:val="24"/>
          <w:lang w:eastAsia="ru-RU"/>
        </w:rPr>
        <w:t>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Поэзия родной природы в русской литературе XIX века  3ч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lastRenderedPageBreak/>
        <w:t>А. С. Пушкин. </w:t>
      </w:r>
      <w:r w:rsidRPr="007F1C2F">
        <w:rPr>
          <w:rFonts w:ascii="Times New Roman" w:eastAsia="Times New Roman" w:hAnsi="Times New Roman" w:cs="Times New Roman"/>
          <w:i/>
          <w:iCs/>
          <w:color w:val="000000"/>
          <w:sz w:val="24"/>
          <w:szCs w:val="24"/>
          <w:lang w:eastAsia="ru-RU"/>
        </w:rPr>
        <w:t>«</w:t>
      </w:r>
      <w:r w:rsidRPr="007F1C2F">
        <w:rPr>
          <w:rFonts w:ascii="Times New Roman" w:eastAsia="Times New Roman" w:hAnsi="Times New Roman" w:cs="Times New Roman"/>
          <w:b/>
          <w:bCs/>
          <w:i/>
          <w:iCs/>
          <w:color w:val="000000"/>
          <w:sz w:val="24"/>
          <w:szCs w:val="24"/>
          <w:lang w:eastAsia="ru-RU"/>
        </w:rPr>
        <w:t>Цветы последние милей…», </w:t>
      </w:r>
      <w:r w:rsidRPr="007F1C2F">
        <w:rPr>
          <w:rFonts w:ascii="Times New Roman" w:eastAsia="SimSun" w:hAnsi="Times New Roman" w:cs="Times New Roman"/>
          <w:b/>
          <w:bCs/>
          <w:color w:val="000000"/>
          <w:sz w:val="24"/>
          <w:szCs w:val="24"/>
          <w:lang w:eastAsia="ru-RU"/>
        </w:rPr>
        <w:t>М. Ю. Лермонтов. </w:t>
      </w:r>
      <w:r w:rsidRPr="007F1C2F">
        <w:rPr>
          <w:rFonts w:ascii="Times New Roman" w:eastAsia="Times New Roman" w:hAnsi="Times New Roman" w:cs="Times New Roman"/>
          <w:b/>
          <w:bCs/>
          <w:i/>
          <w:iCs/>
          <w:color w:val="000000"/>
          <w:sz w:val="24"/>
          <w:szCs w:val="24"/>
          <w:lang w:eastAsia="ru-RU"/>
        </w:rPr>
        <w:t>«Осень», </w:t>
      </w:r>
      <w:r w:rsidRPr="007F1C2F">
        <w:rPr>
          <w:rFonts w:ascii="Times New Roman" w:eastAsia="SimSun" w:hAnsi="Times New Roman" w:cs="Times New Roman"/>
          <w:b/>
          <w:bCs/>
          <w:color w:val="000000"/>
          <w:sz w:val="24"/>
          <w:szCs w:val="24"/>
          <w:lang w:eastAsia="ru-RU"/>
        </w:rPr>
        <w:t>Ф. И. Тютчев. </w:t>
      </w:r>
      <w:r w:rsidRPr="007F1C2F">
        <w:rPr>
          <w:rFonts w:ascii="Times New Roman" w:eastAsia="Times New Roman" w:hAnsi="Times New Roman" w:cs="Times New Roman"/>
          <w:b/>
          <w:bCs/>
          <w:i/>
          <w:iCs/>
          <w:color w:val="000000"/>
          <w:sz w:val="24"/>
          <w:szCs w:val="24"/>
          <w:lang w:eastAsia="ru-RU"/>
        </w:rPr>
        <w:t>«Осенний вечер», </w:t>
      </w:r>
      <w:r w:rsidRPr="007F1C2F">
        <w:rPr>
          <w:rFonts w:ascii="Times New Roman" w:eastAsia="SimSun" w:hAnsi="Times New Roman" w:cs="Times New Roman"/>
          <w:b/>
          <w:bCs/>
          <w:color w:val="000000"/>
          <w:sz w:val="24"/>
          <w:szCs w:val="24"/>
          <w:lang w:eastAsia="ru-RU"/>
        </w:rPr>
        <w:t>А. А. Фет. </w:t>
      </w:r>
      <w:r w:rsidRPr="007F1C2F">
        <w:rPr>
          <w:rFonts w:ascii="Times New Roman" w:eastAsia="Times New Roman" w:hAnsi="Times New Roman" w:cs="Times New Roman"/>
          <w:b/>
          <w:bCs/>
          <w:i/>
          <w:iCs/>
          <w:color w:val="000000"/>
          <w:sz w:val="24"/>
          <w:szCs w:val="24"/>
          <w:lang w:eastAsia="ru-RU"/>
        </w:rPr>
        <w:t>«Первый ландыш», </w:t>
      </w:r>
      <w:r w:rsidRPr="007F1C2F">
        <w:rPr>
          <w:rFonts w:ascii="Times New Roman" w:eastAsia="SimSun" w:hAnsi="Times New Roman" w:cs="Times New Roman"/>
          <w:b/>
          <w:bCs/>
          <w:color w:val="000000"/>
          <w:sz w:val="24"/>
          <w:szCs w:val="24"/>
          <w:lang w:eastAsia="ru-RU"/>
        </w:rPr>
        <w:t>А. Н. Майков. </w:t>
      </w:r>
      <w:r w:rsidRPr="007F1C2F">
        <w:rPr>
          <w:rFonts w:ascii="Times New Roman" w:eastAsia="Times New Roman" w:hAnsi="Times New Roman" w:cs="Times New Roman"/>
          <w:b/>
          <w:bCs/>
          <w:i/>
          <w:iCs/>
          <w:color w:val="000000"/>
          <w:sz w:val="24"/>
          <w:szCs w:val="24"/>
          <w:lang w:eastAsia="ru-RU"/>
        </w:rPr>
        <w:t>«Поле зыблется цветами...».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Антон Павлович Чехов. </w:t>
      </w:r>
      <w:r w:rsidRPr="007F1C2F">
        <w:rPr>
          <w:rFonts w:ascii="Times New Roman" w:eastAsia="Times New Roman" w:hAnsi="Times New Roman" w:cs="Times New Roman"/>
          <w:color w:val="000000"/>
          <w:sz w:val="24"/>
          <w:szCs w:val="24"/>
          <w:lang w:eastAsia="ru-RU"/>
        </w:rPr>
        <w:t>Краткий рассказ о писателе. </w:t>
      </w:r>
      <w:r w:rsidRPr="007F1C2F">
        <w:rPr>
          <w:rFonts w:ascii="Times New Roman" w:eastAsia="Times New Roman" w:hAnsi="Times New Roman" w:cs="Times New Roman"/>
          <w:b/>
          <w:bCs/>
          <w:i/>
          <w:iCs/>
          <w:color w:val="000000"/>
          <w:sz w:val="24"/>
          <w:szCs w:val="24"/>
          <w:lang w:eastAsia="ru-RU"/>
        </w:rPr>
        <w:t>«О любви» (из трилогии). </w:t>
      </w:r>
      <w:r w:rsidRPr="007F1C2F">
        <w:rPr>
          <w:rFonts w:ascii="Times New Roman" w:eastAsia="Times New Roman" w:hAnsi="Times New Roman" w:cs="Times New Roman"/>
          <w:color w:val="000000"/>
          <w:sz w:val="24"/>
          <w:szCs w:val="24"/>
          <w:lang w:eastAsia="ru-RU"/>
        </w:rPr>
        <w:t>История о любви и упущенном счастье.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Психологизм художественной литературы (начальные представления)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ИЗ РУССКОЙ ЛИТЕРАТУРЫ XX ВЕКА –36 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Иван Алексеевич Бунин. </w:t>
      </w:r>
      <w:r w:rsidRPr="007F1C2F">
        <w:rPr>
          <w:rFonts w:ascii="Times New Roman" w:eastAsia="Times New Roman" w:hAnsi="Times New Roman" w:cs="Times New Roman"/>
          <w:color w:val="000000"/>
          <w:sz w:val="24"/>
          <w:szCs w:val="24"/>
          <w:lang w:eastAsia="ru-RU"/>
        </w:rPr>
        <w:t>Краткий рассказ о писателе. </w:t>
      </w:r>
      <w:r w:rsidRPr="007F1C2F">
        <w:rPr>
          <w:rFonts w:ascii="Times New Roman" w:eastAsia="Times New Roman" w:hAnsi="Times New Roman" w:cs="Times New Roman"/>
          <w:b/>
          <w:bCs/>
          <w:i/>
          <w:iCs/>
          <w:color w:val="000000"/>
          <w:sz w:val="24"/>
          <w:szCs w:val="24"/>
          <w:lang w:eastAsia="ru-RU"/>
        </w:rPr>
        <w:t>«Кавказ». </w:t>
      </w:r>
      <w:r w:rsidRPr="007F1C2F">
        <w:rPr>
          <w:rFonts w:ascii="Times New Roman" w:eastAsia="Times New Roman" w:hAnsi="Times New Roman" w:cs="Times New Roman"/>
          <w:color w:val="000000"/>
          <w:sz w:val="24"/>
          <w:szCs w:val="24"/>
          <w:lang w:eastAsia="ru-RU"/>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Александр Иванович Куприн. </w:t>
      </w:r>
      <w:r w:rsidRPr="007F1C2F">
        <w:rPr>
          <w:rFonts w:ascii="Times New Roman" w:eastAsia="Times New Roman" w:hAnsi="Times New Roman" w:cs="Times New Roman"/>
          <w:color w:val="000000"/>
          <w:sz w:val="24"/>
          <w:szCs w:val="24"/>
          <w:lang w:eastAsia="ru-RU"/>
        </w:rPr>
        <w:t>Краткий рассказ о писателе. </w:t>
      </w:r>
      <w:r w:rsidRPr="007F1C2F">
        <w:rPr>
          <w:rFonts w:ascii="Times New Roman" w:eastAsia="Times New Roman" w:hAnsi="Times New Roman" w:cs="Times New Roman"/>
          <w:b/>
          <w:bCs/>
          <w:i/>
          <w:iCs/>
          <w:color w:val="000000"/>
          <w:sz w:val="24"/>
          <w:szCs w:val="24"/>
          <w:lang w:eastAsia="ru-RU"/>
        </w:rPr>
        <w:t>«Куст сирени». </w:t>
      </w:r>
      <w:r w:rsidRPr="007F1C2F">
        <w:rPr>
          <w:rFonts w:ascii="Times New Roman" w:eastAsia="Times New Roman" w:hAnsi="Times New Roman" w:cs="Times New Roman"/>
          <w:color w:val="000000"/>
          <w:sz w:val="24"/>
          <w:szCs w:val="24"/>
          <w:lang w:eastAsia="ru-RU"/>
        </w:rPr>
        <w:t>Утверждение согласия  и  взаимопонимания,  любви  и счастья  в  семье. Самоотверженность и находчивость главной героини.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Сюжет и фабула.</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Александр Александрович Блок. </w:t>
      </w:r>
      <w:r w:rsidRPr="007F1C2F">
        <w:rPr>
          <w:rFonts w:ascii="Times New Roman" w:eastAsia="Times New Roman" w:hAnsi="Times New Roman" w:cs="Times New Roman"/>
          <w:color w:val="000000"/>
          <w:sz w:val="24"/>
          <w:szCs w:val="24"/>
          <w:lang w:eastAsia="ru-RU"/>
        </w:rPr>
        <w:t>Краткий рассказ о поэте. </w:t>
      </w:r>
      <w:r w:rsidRPr="007F1C2F">
        <w:rPr>
          <w:rFonts w:ascii="Times New Roman" w:eastAsia="Times New Roman" w:hAnsi="Times New Roman" w:cs="Times New Roman"/>
          <w:b/>
          <w:bCs/>
          <w:i/>
          <w:iCs/>
          <w:color w:val="000000"/>
          <w:sz w:val="24"/>
          <w:szCs w:val="24"/>
          <w:lang w:eastAsia="ru-RU"/>
        </w:rPr>
        <w:t>«Россия». </w:t>
      </w:r>
      <w:r w:rsidRPr="007F1C2F">
        <w:rPr>
          <w:rFonts w:ascii="Times New Roman" w:eastAsia="Times New Roman" w:hAnsi="Times New Roman" w:cs="Times New Roman"/>
          <w:color w:val="000000"/>
          <w:sz w:val="24"/>
          <w:szCs w:val="24"/>
          <w:lang w:eastAsia="ru-RU"/>
        </w:rPr>
        <w:t>Историческая тема в стихотворении, её современное звучание и смысл.</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Сергей Александрович Есенин. </w:t>
      </w:r>
      <w:r w:rsidRPr="007F1C2F">
        <w:rPr>
          <w:rFonts w:ascii="Times New Roman" w:eastAsia="Times New Roman" w:hAnsi="Times New Roman" w:cs="Times New Roman"/>
          <w:color w:val="000000"/>
          <w:sz w:val="24"/>
          <w:szCs w:val="24"/>
          <w:lang w:eastAsia="ru-RU"/>
        </w:rPr>
        <w:t>Краткий рассказ о жизни и творчестве поэта. </w:t>
      </w:r>
      <w:r w:rsidRPr="007F1C2F">
        <w:rPr>
          <w:rFonts w:ascii="Times New Roman" w:eastAsia="Times New Roman" w:hAnsi="Times New Roman" w:cs="Times New Roman"/>
          <w:b/>
          <w:bCs/>
          <w:i/>
          <w:iCs/>
          <w:color w:val="000000"/>
          <w:sz w:val="24"/>
          <w:szCs w:val="24"/>
          <w:lang w:eastAsia="ru-RU"/>
        </w:rPr>
        <w:t>«Пугачёв».   </w:t>
      </w:r>
      <w:r w:rsidRPr="007F1C2F">
        <w:rPr>
          <w:rFonts w:ascii="Times New Roman" w:eastAsia="Times New Roman" w:hAnsi="Times New Roman" w:cs="Times New Roman"/>
          <w:color w:val="000000"/>
          <w:sz w:val="24"/>
          <w:szCs w:val="24"/>
          <w:lang w:eastAsia="ru-RU"/>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А.Есенина. Современность и историческое  прошлое в драматической поэме Есенина.</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Драматическая поэма (начальные представления).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Иван Сергеевич Шмелёв. </w:t>
      </w:r>
      <w:r w:rsidRPr="007F1C2F">
        <w:rPr>
          <w:rFonts w:ascii="Times New Roman" w:eastAsia="Times New Roman" w:hAnsi="Times New Roman" w:cs="Times New Roman"/>
          <w:color w:val="000000"/>
          <w:sz w:val="24"/>
          <w:szCs w:val="24"/>
          <w:lang w:eastAsia="ru-RU"/>
        </w:rPr>
        <w:t>Краткий рассказ о писателе (детство, юность, начало творческого пути).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«Как я стал писателем». </w:t>
      </w:r>
      <w:r w:rsidRPr="007F1C2F">
        <w:rPr>
          <w:rFonts w:ascii="Times New Roman" w:eastAsia="Times New Roman" w:hAnsi="Times New Roman" w:cs="Times New Roman"/>
          <w:color w:val="000000"/>
          <w:sz w:val="24"/>
          <w:szCs w:val="24"/>
          <w:lang w:eastAsia="ru-RU"/>
        </w:rPr>
        <w:t>Рассказ о пути к творчеству. Сопоставление художественного произведения с документально-биографическими (мемуары, воспоминания, дневники).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Писатели улыбаются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Журнал </w:t>
      </w:r>
      <w:r w:rsidRPr="007F1C2F">
        <w:rPr>
          <w:rFonts w:ascii="Times New Roman" w:eastAsia="SimSun" w:hAnsi="Times New Roman" w:cs="Times New Roman"/>
          <w:b/>
          <w:bCs/>
          <w:color w:val="000000"/>
          <w:sz w:val="24"/>
          <w:szCs w:val="24"/>
          <w:lang w:eastAsia="ru-RU"/>
        </w:rPr>
        <w:t>«Сатирикон». Тэффи, О. Дымов, А. Аверченко. </w:t>
      </w:r>
      <w:r w:rsidRPr="007F1C2F">
        <w:rPr>
          <w:rFonts w:ascii="Times New Roman" w:eastAsia="Times New Roman" w:hAnsi="Times New Roman" w:cs="Times New Roman"/>
          <w:b/>
          <w:bCs/>
          <w:i/>
          <w:iCs/>
          <w:color w:val="000000"/>
          <w:sz w:val="24"/>
          <w:szCs w:val="24"/>
          <w:lang w:eastAsia="ru-RU"/>
        </w:rPr>
        <w:t>«Всеобщая история, обработанная «Сатириконом» (отрывки). </w:t>
      </w:r>
      <w:r w:rsidRPr="007F1C2F">
        <w:rPr>
          <w:rFonts w:ascii="Times New Roman" w:eastAsia="Times New Roman" w:hAnsi="Times New Roman" w:cs="Times New Roman"/>
          <w:color w:val="000000"/>
          <w:sz w:val="24"/>
          <w:szCs w:val="24"/>
          <w:lang w:eastAsia="ru-RU"/>
        </w:rPr>
        <w:t>Сатирическое изображение исторических событий.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г и способы создания сатирического повествования, иронического повествования о прошлом.</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М.Зощенко. </w:t>
      </w:r>
      <w:r w:rsidRPr="007F1C2F">
        <w:rPr>
          <w:rFonts w:ascii="Times New Roman" w:eastAsia="Times New Roman" w:hAnsi="Times New Roman" w:cs="Times New Roman"/>
          <w:i/>
          <w:iCs/>
          <w:color w:val="000000"/>
          <w:sz w:val="24"/>
          <w:szCs w:val="24"/>
          <w:lang w:eastAsia="ru-RU"/>
        </w:rPr>
        <w:t>«</w:t>
      </w:r>
      <w:r w:rsidRPr="007F1C2F">
        <w:rPr>
          <w:rFonts w:ascii="Times New Roman" w:eastAsia="Times New Roman" w:hAnsi="Times New Roman" w:cs="Times New Roman"/>
          <w:b/>
          <w:bCs/>
          <w:i/>
          <w:iCs/>
          <w:color w:val="000000"/>
          <w:sz w:val="24"/>
          <w:szCs w:val="24"/>
          <w:lang w:eastAsia="ru-RU"/>
        </w:rPr>
        <w:t>История болезни», </w:t>
      </w:r>
      <w:r w:rsidRPr="007F1C2F">
        <w:rPr>
          <w:rFonts w:ascii="Times New Roman" w:eastAsia="SimSun" w:hAnsi="Times New Roman" w:cs="Times New Roman"/>
          <w:b/>
          <w:bCs/>
          <w:color w:val="000000"/>
          <w:sz w:val="24"/>
          <w:szCs w:val="24"/>
          <w:lang w:eastAsia="ru-RU"/>
        </w:rPr>
        <w:t>Тэффи. </w:t>
      </w:r>
      <w:r w:rsidRPr="007F1C2F">
        <w:rPr>
          <w:rFonts w:ascii="Times New Roman" w:eastAsia="Times New Roman" w:hAnsi="Times New Roman" w:cs="Times New Roman"/>
          <w:b/>
          <w:bCs/>
          <w:i/>
          <w:iCs/>
          <w:color w:val="000000"/>
          <w:sz w:val="24"/>
          <w:szCs w:val="24"/>
          <w:lang w:eastAsia="ru-RU"/>
        </w:rPr>
        <w:t>«Жизнь и воротник»</w:t>
      </w:r>
      <w:r w:rsidRPr="007F1C2F">
        <w:rPr>
          <w:rFonts w:ascii="Times New Roman" w:eastAsia="Times New Roman" w:hAnsi="Times New Roman" w:cs="Times New Roman"/>
          <w:color w:val="000000"/>
          <w:sz w:val="24"/>
          <w:szCs w:val="24"/>
          <w:lang w:eastAsia="ru-RU"/>
        </w:rPr>
        <w:t>. (Для самостоятельного чтения.) Сатира и юмор в рассказах.</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Михаил Андреевич Осоргин. </w:t>
      </w:r>
      <w:r w:rsidRPr="007F1C2F">
        <w:rPr>
          <w:rFonts w:ascii="Times New Roman" w:eastAsia="Times New Roman" w:hAnsi="Times New Roman" w:cs="Times New Roman"/>
          <w:color w:val="000000"/>
          <w:sz w:val="24"/>
          <w:szCs w:val="24"/>
          <w:lang w:eastAsia="ru-RU"/>
        </w:rPr>
        <w:t>Краткий рассказ о писателе.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«Пенсне». </w:t>
      </w:r>
      <w:r w:rsidRPr="007F1C2F">
        <w:rPr>
          <w:rFonts w:ascii="Times New Roman" w:eastAsia="Times New Roman" w:hAnsi="Times New Roman" w:cs="Times New Roman"/>
          <w:color w:val="000000"/>
          <w:sz w:val="24"/>
          <w:szCs w:val="24"/>
          <w:lang w:eastAsia="ru-RU"/>
        </w:rPr>
        <w:t>Сочетание фантастики и реальности в рассказе. Мелочи быта и их психологическое содержание.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Александр Трифонович Твардовский. </w:t>
      </w:r>
      <w:r w:rsidRPr="007F1C2F">
        <w:rPr>
          <w:rFonts w:ascii="Times New Roman" w:eastAsia="Times New Roman" w:hAnsi="Times New Roman" w:cs="Times New Roman"/>
          <w:color w:val="000000"/>
          <w:sz w:val="24"/>
          <w:szCs w:val="24"/>
          <w:lang w:eastAsia="ru-RU"/>
        </w:rPr>
        <w:t>Краткий рассказ о писателе. </w:t>
      </w:r>
      <w:r w:rsidRPr="007F1C2F">
        <w:rPr>
          <w:rFonts w:ascii="Times New Roman" w:eastAsia="Times New Roman" w:hAnsi="Times New Roman" w:cs="Times New Roman"/>
          <w:b/>
          <w:bCs/>
          <w:i/>
          <w:iCs/>
          <w:color w:val="000000"/>
          <w:sz w:val="24"/>
          <w:szCs w:val="24"/>
          <w:lang w:eastAsia="ru-RU"/>
        </w:rPr>
        <w:t>«Василий    Тёркин».    </w:t>
      </w:r>
      <w:r w:rsidRPr="007F1C2F">
        <w:rPr>
          <w:rFonts w:ascii="Times New Roman" w:eastAsia="Times New Roman" w:hAnsi="Times New Roman" w:cs="Times New Roman"/>
          <w:color w:val="000000"/>
          <w:sz w:val="24"/>
          <w:szCs w:val="24"/>
          <w:lang w:eastAsia="ru-RU"/>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Новаторский характер Василия Тёркина — сочетание крестьянина и убеждений гражданина, защитника род- страны..</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Стихи и песни о Великой Отечественной войне 1945 -1945 годов </w:t>
      </w:r>
      <w:r w:rsidRPr="007F1C2F">
        <w:rPr>
          <w:rFonts w:ascii="Times New Roman" w:eastAsia="Times New Roman" w:hAnsi="Times New Roman" w:cs="Times New Roman"/>
          <w:b/>
          <w:bCs/>
          <w:i/>
          <w:iCs/>
          <w:color w:val="000000"/>
          <w:sz w:val="24"/>
          <w:szCs w:val="24"/>
          <w:lang w:eastAsia="ru-RU"/>
        </w:rPr>
        <w:t>(обзор)</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Традиции в изображении боевых подвигов народа и военных будней. Героизм воинов, защищающих свою Родину: </w:t>
      </w:r>
      <w:r w:rsidRPr="007F1C2F">
        <w:rPr>
          <w:rFonts w:ascii="Times New Roman" w:eastAsia="SimSun" w:hAnsi="Times New Roman" w:cs="Times New Roman"/>
          <w:b/>
          <w:bCs/>
          <w:color w:val="000000"/>
          <w:sz w:val="24"/>
          <w:szCs w:val="24"/>
          <w:lang w:eastAsia="ru-RU"/>
        </w:rPr>
        <w:t>М.Исаковский. </w:t>
      </w:r>
      <w:r w:rsidRPr="007F1C2F">
        <w:rPr>
          <w:rFonts w:ascii="Times New Roman" w:eastAsia="Times New Roman" w:hAnsi="Times New Roman" w:cs="Times New Roman"/>
          <w:b/>
          <w:bCs/>
          <w:i/>
          <w:iCs/>
          <w:color w:val="000000"/>
          <w:sz w:val="24"/>
          <w:szCs w:val="24"/>
          <w:lang w:eastAsia="ru-RU"/>
        </w:rPr>
        <w:t>«Катюша», «Враги сожгли родную хату…»</w:t>
      </w:r>
      <w:r w:rsidRPr="007F1C2F">
        <w:rPr>
          <w:rFonts w:ascii="Times New Roman" w:eastAsia="SimSun" w:hAnsi="Times New Roman" w:cs="Times New Roman"/>
          <w:b/>
          <w:bCs/>
          <w:color w:val="000000"/>
          <w:sz w:val="24"/>
          <w:szCs w:val="24"/>
          <w:lang w:eastAsia="ru-RU"/>
        </w:rPr>
        <w:t>; Б. Окуджава. </w:t>
      </w:r>
      <w:r w:rsidRPr="007F1C2F">
        <w:rPr>
          <w:rFonts w:ascii="Times New Roman" w:eastAsia="Times New Roman" w:hAnsi="Times New Roman" w:cs="Times New Roman"/>
          <w:b/>
          <w:bCs/>
          <w:i/>
          <w:iCs/>
          <w:color w:val="000000"/>
          <w:sz w:val="24"/>
          <w:szCs w:val="24"/>
          <w:lang w:eastAsia="ru-RU"/>
        </w:rPr>
        <w:t>«Песенка о пехоте», «Здесь птицы не поют</w:t>
      </w:r>
      <w:r w:rsidRPr="007F1C2F">
        <w:rPr>
          <w:rFonts w:ascii="Times New Roman" w:eastAsia="SimSun" w:hAnsi="Times New Roman" w:cs="Times New Roman"/>
          <w:b/>
          <w:bCs/>
          <w:color w:val="000000"/>
          <w:sz w:val="24"/>
          <w:szCs w:val="24"/>
          <w:lang w:eastAsia="ru-RU"/>
        </w:rPr>
        <w:t>...»; А. Фатьянов. </w:t>
      </w:r>
      <w:r w:rsidRPr="007F1C2F">
        <w:rPr>
          <w:rFonts w:ascii="Times New Roman" w:eastAsia="Times New Roman" w:hAnsi="Times New Roman" w:cs="Times New Roman"/>
          <w:b/>
          <w:bCs/>
          <w:i/>
          <w:iCs/>
          <w:color w:val="000000"/>
          <w:sz w:val="24"/>
          <w:szCs w:val="24"/>
          <w:lang w:eastAsia="ru-RU"/>
        </w:rPr>
        <w:t>«Соловьи», </w:t>
      </w:r>
      <w:r w:rsidRPr="007F1C2F">
        <w:rPr>
          <w:rFonts w:ascii="Times New Roman" w:eastAsia="SimSun" w:hAnsi="Times New Roman" w:cs="Times New Roman"/>
          <w:b/>
          <w:bCs/>
          <w:color w:val="000000"/>
          <w:sz w:val="24"/>
          <w:szCs w:val="24"/>
          <w:lang w:eastAsia="ru-RU"/>
        </w:rPr>
        <w:t>JI. Ошанин. </w:t>
      </w:r>
      <w:r w:rsidRPr="007F1C2F">
        <w:rPr>
          <w:rFonts w:ascii="Times New Roman" w:eastAsia="Times New Roman" w:hAnsi="Times New Roman" w:cs="Times New Roman"/>
          <w:b/>
          <w:bCs/>
          <w:i/>
          <w:iCs/>
          <w:color w:val="000000"/>
          <w:sz w:val="24"/>
          <w:szCs w:val="24"/>
          <w:lang w:eastAsia="ru-RU"/>
        </w:rPr>
        <w:t>«Дороги» </w:t>
      </w:r>
      <w:r w:rsidRPr="007F1C2F">
        <w:rPr>
          <w:rFonts w:ascii="Times New Roman" w:eastAsia="Times New Roman" w:hAnsi="Times New Roman" w:cs="Times New Roman"/>
          <w:color w:val="000000"/>
          <w:sz w:val="24"/>
          <w:szCs w:val="24"/>
          <w:lang w:eastAsia="ru-RU"/>
        </w:rPr>
        <w:t>Лирические и героические песни в годы Великой Отечественной войны. Их призывно-воодушевляющий характер, отражение в лирической песне сокровенных чувств и переживаний каждого солдата.</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lastRenderedPageBreak/>
        <w:t>Виктор Петрович Астафьев. </w:t>
      </w:r>
      <w:r w:rsidRPr="007F1C2F">
        <w:rPr>
          <w:rFonts w:ascii="Times New Roman" w:eastAsia="Times New Roman" w:hAnsi="Times New Roman" w:cs="Times New Roman"/>
          <w:color w:val="000000"/>
          <w:sz w:val="24"/>
          <w:szCs w:val="24"/>
          <w:lang w:eastAsia="ru-RU"/>
        </w:rPr>
        <w:t>Краткий рассказ о писателе.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«Фотография, на которой меня нет». </w:t>
      </w:r>
      <w:r w:rsidRPr="007F1C2F">
        <w:rPr>
          <w:rFonts w:ascii="Times New Roman" w:eastAsia="Times New Roman" w:hAnsi="Times New Roman" w:cs="Times New Roman"/>
          <w:color w:val="000000"/>
          <w:sz w:val="24"/>
          <w:szCs w:val="24"/>
          <w:lang w:eastAsia="ru-RU"/>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Герой-повествователь (развитие явлений).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Русские поэты о Родине, родной природе</w:t>
      </w:r>
      <w:r w:rsidRPr="007F1C2F">
        <w:rPr>
          <w:rFonts w:ascii="Times New Roman" w:eastAsia="Times New Roman" w:hAnsi="Times New Roman" w:cs="Times New Roman"/>
          <w:color w:val="000000"/>
          <w:sz w:val="24"/>
          <w:szCs w:val="24"/>
          <w:lang w:eastAsia="ru-RU"/>
        </w:rPr>
        <w:t> </w:t>
      </w:r>
      <w:r w:rsidRPr="007F1C2F">
        <w:rPr>
          <w:rFonts w:ascii="Times New Roman" w:eastAsia="Times New Roman" w:hAnsi="Times New Roman" w:cs="Times New Roman"/>
          <w:b/>
          <w:bCs/>
          <w:i/>
          <w:iCs/>
          <w:color w:val="000000"/>
          <w:sz w:val="24"/>
          <w:szCs w:val="24"/>
          <w:lang w:eastAsia="ru-RU"/>
        </w:rPr>
        <w:t>(обзор)</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 Анненский. </w:t>
      </w:r>
      <w:r w:rsidRPr="007F1C2F">
        <w:rPr>
          <w:rFonts w:ascii="Times New Roman" w:eastAsia="Times New Roman" w:hAnsi="Times New Roman" w:cs="Times New Roman"/>
          <w:b/>
          <w:bCs/>
          <w:i/>
          <w:iCs/>
          <w:color w:val="000000"/>
          <w:sz w:val="24"/>
          <w:szCs w:val="24"/>
          <w:lang w:eastAsia="ru-RU"/>
        </w:rPr>
        <w:t>«Снег», </w:t>
      </w:r>
      <w:r w:rsidRPr="007F1C2F">
        <w:rPr>
          <w:rFonts w:ascii="Times New Roman" w:eastAsia="SimSun" w:hAnsi="Times New Roman" w:cs="Times New Roman"/>
          <w:b/>
          <w:bCs/>
          <w:color w:val="000000"/>
          <w:sz w:val="24"/>
          <w:szCs w:val="24"/>
          <w:lang w:eastAsia="ru-RU"/>
        </w:rPr>
        <w:t>Д. Мережковский. </w:t>
      </w:r>
      <w:r w:rsidRPr="007F1C2F">
        <w:rPr>
          <w:rFonts w:ascii="Times New Roman" w:eastAsia="Times New Roman" w:hAnsi="Times New Roman" w:cs="Times New Roman"/>
          <w:b/>
          <w:bCs/>
          <w:i/>
          <w:iCs/>
          <w:color w:val="000000"/>
          <w:sz w:val="24"/>
          <w:szCs w:val="24"/>
          <w:lang w:eastAsia="ru-RU"/>
        </w:rPr>
        <w:t>«Родное», «Не надо звуков»; </w:t>
      </w:r>
      <w:r w:rsidRPr="007F1C2F">
        <w:rPr>
          <w:rFonts w:ascii="Times New Roman" w:eastAsia="SimSun" w:hAnsi="Times New Roman" w:cs="Times New Roman"/>
          <w:b/>
          <w:bCs/>
          <w:color w:val="000000"/>
          <w:sz w:val="24"/>
          <w:szCs w:val="24"/>
          <w:lang w:eastAsia="ru-RU"/>
        </w:rPr>
        <w:t>Н. Заболоцкий. </w:t>
      </w:r>
      <w:r w:rsidRPr="007F1C2F">
        <w:rPr>
          <w:rFonts w:ascii="Times New Roman" w:eastAsia="Times New Roman" w:hAnsi="Times New Roman" w:cs="Times New Roman"/>
          <w:b/>
          <w:bCs/>
          <w:i/>
          <w:iCs/>
          <w:color w:val="000000"/>
          <w:sz w:val="24"/>
          <w:szCs w:val="24"/>
          <w:lang w:eastAsia="ru-RU"/>
        </w:rPr>
        <w:t>«Вечер на Оке», «Уступи мне, скворец, уголок...»; </w:t>
      </w:r>
      <w:r w:rsidRPr="007F1C2F">
        <w:rPr>
          <w:rFonts w:ascii="Times New Roman" w:eastAsia="SimSun" w:hAnsi="Times New Roman" w:cs="Times New Roman"/>
          <w:b/>
          <w:bCs/>
          <w:color w:val="000000"/>
          <w:sz w:val="24"/>
          <w:szCs w:val="24"/>
          <w:lang w:eastAsia="ru-RU"/>
        </w:rPr>
        <w:t>Н. Рубцов. </w:t>
      </w:r>
      <w:r w:rsidRPr="007F1C2F">
        <w:rPr>
          <w:rFonts w:ascii="Times New Roman" w:eastAsia="Times New Roman" w:hAnsi="Times New Roman" w:cs="Times New Roman"/>
          <w:b/>
          <w:bCs/>
          <w:i/>
          <w:iCs/>
          <w:color w:val="000000"/>
          <w:sz w:val="24"/>
          <w:szCs w:val="24"/>
          <w:lang w:eastAsia="ru-RU"/>
        </w:rPr>
        <w:t>«По вечерам», «Встреча», «Привет, Россия...».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Поэты Русского зарубежья об оставленной ими Родине: </w:t>
      </w:r>
      <w:r w:rsidRPr="007F1C2F">
        <w:rPr>
          <w:rFonts w:ascii="Times New Roman" w:eastAsia="SimSun" w:hAnsi="Times New Roman" w:cs="Times New Roman"/>
          <w:b/>
          <w:bCs/>
          <w:color w:val="000000"/>
          <w:sz w:val="24"/>
          <w:szCs w:val="24"/>
          <w:lang w:eastAsia="ru-RU"/>
        </w:rPr>
        <w:t>Н. Оцуп. </w:t>
      </w:r>
      <w:r w:rsidRPr="007F1C2F">
        <w:rPr>
          <w:rFonts w:ascii="Times New Roman" w:eastAsia="Times New Roman" w:hAnsi="Times New Roman" w:cs="Times New Roman"/>
          <w:b/>
          <w:bCs/>
          <w:i/>
          <w:iCs/>
          <w:color w:val="000000"/>
          <w:sz w:val="24"/>
          <w:szCs w:val="24"/>
          <w:lang w:eastAsia="ru-RU"/>
        </w:rPr>
        <w:t>«Мне трудно без России...» (отрывок); </w:t>
      </w:r>
      <w:r w:rsidRPr="007F1C2F">
        <w:rPr>
          <w:rFonts w:ascii="Times New Roman" w:eastAsia="SimSun" w:hAnsi="Times New Roman" w:cs="Times New Roman"/>
          <w:b/>
          <w:bCs/>
          <w:color w:val="000000"/>
          <w:sz w:val="24"/>
          <w:szCs w:val="24"/>
          <w:lang w:eastAsia="ru-RU"/>
        </w:rPr>
        <w:t>3. Гиппиус. </w:t>
      </w:r>
      <w:r w:rsidRPr="007F1C2F">
        <w:rPr>
          <w:rFonts w:ascii="Times New Roman" w:eastAsia="Times New Roman" w:hAnsi="Times New Roman" w:cs="Times New Roman"/>
          <w:b/>
          <w:bCs/>
          <w:i/>
          <w:iCs/>
          <w:color w:val="000000"/>
          <w:sz w:val="24"/>
          <w:szCs w:val="24"/>
          <w:lang w:eastAsia="ru-RU"/>
        </w:rPr>
        <w:t>«Знайте!», «Так и есть»; </w:t>
      </w:r>
      <w:r w:rsidRPr="007F1C2F">
        <w:rPr>
          <w:rFonts w:ascii="Times New Roman" w:eastAsia="SimSun" w:hAnsi="Times New Roman" w:cs="Times New Roman"/>
          <w:b/>
          <w:bCs/>
          <w:color w:val="000000"/>
          <w:sz w:val="24"/>
          <w:szCs w:val="24"/>
          <w:lang w:eastAsia="ru-RU"/>
        </w:rPr>
        <w:t>Дон-Аминадо. </w:t>
      </w:r>
      <w:r w:rsidRPr="007F1C2F">
        <w:rPr>
          <w:rFonts w:ascii="Times New Roman" w:eastAsia="Times New Roman" w:hAnsi="Times New Roman" w:cs="Times New Roman"/>
          <w:b/>
          <w:bCs/>
          <w:i/>
          <w:iCs/>
          <w:color w:val="000000"/>
          <w:sz w:val="24"/>
          <w:szCs w:val="24"/>
          <w:lang w:eastAsia="ru-RU"/>
        </w:rPr>
        <w:t>«Бабье лето»; </w:t>
      </w:r>
      <w:r w:rsidRPr="007F1C2F">
        <w:rPr>
          <w:rFonts w:ascii="Times New Roman" w:eastAsia="SimSun" w:hAnsi="Times New Roman" w:cs="Times New Roman"/>
          <w:b/>
          <w:bCs/>
          <w:color w:val="000000"/>
          <w:sz w:val="24"/>
          <w:szCs w:val="24"/>
          <w:lang w:eastAsia="ru-RU"/>
        </w:rPr>
        <w:t>И. Бунин. </w:t>
      </w:r>
      <w:r w:rsidRPr="007F1C2F">
        <w:rPr>
          <w:rFonts w:ascii="Times New Roman" w:eastAsia="Times New Roman" w:hAnsi="Times New Roman" w:cs="Times New Roman"/>
          <w:b/>
          <w:bCs/>
          <w:i/>
          <w:iCs/>
          <w:color w:val="000000"/>
          <w:sz w:val="24"/>
          <w:szCs w:val="24"/>
          <w:lang w:eastAsia="ru-RU"/>
        </w:rPr>
        <w:t>«У птицы есть гнездо...». </w:t>
      </w:r>
      <w:r w:rsidRPr="007F1C2F">
        <w:rPr>
          <w:rFonts w:ascii="Times New Roman" w:eastAsia="Times New Roman" w:hAnsi="Times New Roman" w:cs="Times New Roman"/>
          <w:color w:val="000000"/>
          <w:sz w:val="24"/>
          <w:szCs w:val="24"/>
          <w:lang w:eastAsia="ru-RU"/>
        </w:rPr>
        <w:t>Общее и индивидуальное в произведениях, поэтов Русского зарубежья о Родине.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ИЗ ЗАРУБЕЖНОЙ ЛИТЕРАТУРЫ – 6 ч.</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Уильям Шекспир. </w:t>
      </w:r>
      <w:r w:rsidRPr="007F1C2F">
        <w:rPr>
          <w:rFonts w:ascii="Times New Roman" w:eastAsia="Times New Roman" w:hAnsi="Times New Roman" w:cs="Times New Roman"/>
          <w:color w:val="000000"/>
          <w:sz w:val="24"/>
          <w:szCs w:val="24"/>
          <w:lang w:eastAsia="ru-RU"/>
        </w:rPr>
        <w:t>Краткий рассказ о писателе.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«Ромео и Джульетта». </w:t>
      </w:r>
      <w:r w:rsidRPr="007F1C2F">
        <w:rPr>
          <w:rFonts w:ascii="Times New Roman" w:eastAsia="Times New Roman" w:hAnsi="Times New Roman" w:cs="Times New Roman"/>
          <w:color w:val="000000"/>
          <w:sz w:val="24"/>
          <w:szCs w:val="24"/>
          <w:lang w:eastAsia="ru-RU"/>
        </w:rPr>
        <w:t>Семейная вражда и любовь героев. Ромео и Джульетта — символ любви и жертвенности. «Вечные проблемы» в творчестве Шекспира.</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Конфликт как основа сюжета драматического произведения.</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Сонеты </w:t>
      </w:r>
      <w:r w:rsidRPr="007F1C2F">
        <w:rPr>
          <w:rFonts w:ascii="Times New Roman" w:eastAsia="Times New Roman" w:hAnsi="Times New Roman" w:cs="Times New Roman"/>
          <w:b/>
          <w:bCs/>
          <w:i/>
          <w:iCs/>
          <w:color w:val="000000"/>
          <w:sz w:val="24"/>
          <w:szCs w:val="24"/>
          <w:lang w:eastAsia="ru-RU"/>
        </w:rPr>
        <w:t>«Её глаза на звёзды не похожи...», «Увы, мой стих не блещет новизной...».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Жан Батист Мольер. </w:t>
      </w:r>
      <w:r w:rsidRPr="007F1C2F">
        <w:rPr>
          <w:rFonts w:ascii="Times New Roman" w:eastAsia="Times New Roman" w:hAnsi="Times New Roman" w:cs="Times New Roman"/>
          <w:color w:val="000000"/>
          <w:sz w:val="24"/>
          <w:szCs w:val="24"/>
          <w:lang w:eastAsia="ru-RU"/>
        </w:rPr>
        <w:t>Слово о Мольере.</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«Мещанин во дворянстве» (обзор с чтением, отдельных сцен). </w:t>
      </w:r>
      <w:r w:rsidRPr="007F1C2F">
        <w:rPr>
          <w:rFonts w:ascii="Times New Roman" w:eastAsia="Times New Roman" w:hAnsi="Times New Roman" w:cs="Times New Roman"/>
          <w:color w:val="000000"/>
          <w:sz w:val="24"/>
          <w:szCs w:val="24"/>
          <w:lang w:eastAsia="ru-RU"/>
        </w:rPr>
        <w:t xml:space="preserve">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SimSun" w:hAnsi="Times New Roman" w:cs="Times New Roman"/>
          <w:b/>
          <w:bCs/>
          <w:color w:val="000000"/>
          <w:sz w:val="24"/>
          <w:szCs w:val="24"/>
          <w:lang w:eastAsia="ru-RU"/>
        </w:rPr>
        <w:t>Вальтер Скотт. </w:t>
      </w:r>
      <w:r w:rsidRPr="007F1C2F">
        <w:rPr>
          <w:rFonts w:ascii="Times New Roman" w:eastAsia="Times New Roman" w:hAnsi="Times New Roman" w:cs="Times New Roman"/>
          <w:color w:val="000000"/>
          <w:sz w:val="24"/>
          <w:szCs w:val="24"/>
          <w:lang w:eastAsia="ru-RU"/>
        </w:rPr>
        <w:t>Краткий рассказ о писателе. </w:t>
      </w:r>
      <w:r w:rsidRPr="007F1C2F">
        <w:rPr>
          <w:rFonts w:ascii="Times New Roman" w:eastAsia="Times New Roman" w:hAnsi="Times New Roman" w:cs="Times New Roman"/>
          <w:b/>
          <w:bCs/>
          <w:i/>
          <w:iCs/>
          <w:color w:val="000000"/>
          <w:sz w:val="24"/>
          <w:szCs w:val="24"/>
          <w:lang w:eastAsia="ru-RU"/>
        </w:rPr>
        <w:t>«Айвенго».   </w:t>
      </w:r>
      <w:r w:rsidRPr="007F1C2F">
        <w:rPr>
          <w:rFonts w:ascii="Times New Roman" w:eastAsia="Times New Roman" w:hAnsi="Times New Roman" w:cs="Times New Roman"/>
          <w:color w:val="000000"/>
          <w:sz w:val="24"/>
          <w:szCs w:val="24"/>
          <w:lang w:eastAsia="ru-RU"/>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color w:val="000000"/>
          <w:sz w:val="24"/>
          <w:szCs w:val="24"/>
          <w:lang w:eastAsia="ru-RU"/>
        </w:rPr>
        <w:t>Теория   литературы.  Исторический роман (развитие представлений).</w:t>
      </w:r>
    </w:p>
    <w:p w:rsidR="007F1C2F" w:rsidRPr="007F1C2F" w:rsidRDefault="007F1C2F" w:rsidP="007F1C2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F1C2F">
        <w:rPr>
          <w:rFonts w:ascii="Times New Roman" w:eastAsia="Times New Roman" w:hAnsi="Times New Roman" w:cs="Times New Roman"/>
          <w:b/>
          <w:bCs/>
          <w:i/>
          <w:iCs/>
          <w:color w:val="000000"/>
          <w:sz w:val="24"/>
          <w:szCs w:val="24"/>
          <w:lang w:eastAsia="ru-RU"/>
        </w:rPr>
        <w:t>Итоговый контроль по результатам изучения курса – 1</w:t>
      </w:r>
      <w:r w:rsidRPr="007F1C2F">
        <w:rPr>
          <w:rFonts w:ascii="Times New Roman" w:eastAsia="SimSun" w:hAnsi="Times New Roman" w:cs="Times New Roman"/>
          <w:b/>
          <w:bCs/>
          <w:color w:val="000000"/>
          <w:sz w:val="24"/>
          <w:szCs w:val="24"/>
          <w:lang w:eastAsia="ru-RU"/>
        </w:rPr>
        <w:t> ч.</w:t>
      </w:r>
    </w:p>
    <w:p w:rsidR="007F1C2F" w:rsidRPr="007F1C2F" w:rsidRDefault="007F1C2F" w:rsidP="007F1C2F">
      <w:pPr>
        <w:spacing w:after="0" w:line="240" w:lineRule="auto"/>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 </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p>
    <w:p w:rsidR="007F1C2F" w:rsidRPr="007F1C2F" w:rsidRDefault="007F1C2F" w:rsidP="007F1C2F">
      <w:pPr>
        <w:spacing w:after="0" w:line="240" w:lineRule="auto"/>
        <w:ind w:firstLine="709"/>
        <w:contextualSpacing/>
        <w:jc w:val="both"/>
        <w:rPr>
          <w:rFonts w:ascii="Times New Roman" w:eastAsia="Times New Roman" w:hAnsi="Times New Roman" w:cs="Times New Roman"/>
          <w:sz w:val="24"/>
          <w:szCs w:val="24"/>
        </w:rPr>
      </w:pPr>
      <w:r w:rsidRPr="007F1C2F">
        <w:rPr>
          <w:rFonts w:ascii="Times New Roman" w:eastAsia="Times New Roman" w:hAnsi="Times New Roman" w:cs="Times New Roman"/>
          <w:sz w:val="24"/>
          <w:szCs w:val="24"/>
        </w:rPr>
        <w:t xml:space="preserve">ПО ИТОГАМ 8 КЛАССА </w:t>
      </w:r>
    </w:p>
    <w:p w:rsidR="007F1C2F" w:rsidRPr="007F1C2F" w:rsidRDefault="007F1C2F" w:rsidP="007F1C2F">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7F1C2F" w:rsidRPr="007F1C2F" w:rsidRDefault="007F1C2F" w:rsidP="007F1C2F">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lastRenderedPageBreak/>
        <w:t xml:space="preserve">по заданному алгоритму </w:t>
      </w:r>
      <w:bookmarkStart w:id="2" w:name="_Hlk55660078"/>
      <w:r w:rsidRPr="007F1C2F">
        <w:rPr>
          <w:rFonts w:ascii="Times New Roman" w:eastAsia="Calibri" w:hAnsi="Times New Roman" w:cs="Times New Roman"/>
          <w:sz w:val="24"/>
          <w:szCs w:val="24"/>
        </w:rPr>
        <w:t>на основе предварительного анализа</w:t>
      </w:r>
      <w:bookmarkEnd w:id="2"/>
      <w:r w:rsidRPr="007F1C2F">
        <w:rPr>
          <w:rFonts w:ascii="Times New Roman" w:eastAsia="Calibri" w:hAnsi="Times New Roman" w:cs="Times New Roman"/>
          <w:sz w:val="24"/>
          <w:szCs w:val="24"/>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rsidR="007F1C2F" w:rsidRPr="007F1C2F" w:rsidRDefault="007F1C2F" w:rsidP="007F1C2F">
      <w:pPr>
        <w:spacing w:after="0" w:line="240" w:lineRule="auto"/>
        <w:contextualSpacing/>
        <w:jc w:val="both"/>
        <w:rPr>
          <w:rFonts w:ascii="Times New Roman" w:eastAsia="Calibri" w:hAnsi="Times New Roman" w:cs="Times New Roman"/>
          <w:sz w:val="24"/>
          <w:szCs w:val="24"/>
        </w:rPr>
      </w:pPr>
    </w:p>
    <w:p w:rsidR="007F1C2F" w:rsidRPr="007F1C2F" w:rsidRDefault="007F1C2F" w:rsidP="007F1C2F">
      <w:pPr>
        <w:spacing w:after="0" w:line="240" w:lineRule="auto"/>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         КОРРЕКЦИОННО-РАЗВИВАЮЩАЯ НАПРАВЛЕННОСТЬ КУРСА</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rsidR="007F1C2F" w:rsidRPr="007F1C2F" w:rsidRDefault="007F1C2F" w:rsidP="007F1C2F">
      <w:pPr>
        <w:spacing w:after="0" w:line="240" w:lineRule="auto"/>
        <w:ind w:firstLine="709"/>
        <w:contextualSpacing/>
        <w:jc w:val="both"/>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rsidR="007F1C2F" w:rsidRPr="007F1C2F" w:rsidRDefault="007F1C2F" w:rsidP="007F1C2F">
      <w:pPr>
        <w:spacing w:after="0" w:line="240" w:lineRule="auto"/>
        <w:contextualSpacing/>
        <w:rPr>
          <w:rFonts w:ascii="Times New Roman" w:eastAsia="Calibri" w:hAnsi="Times New Roman" w:cs="Times New Roman"/>
          <w:sz w:val="24"/>
          <w:szCs w:val="24"/>
        </w:rPr>
      </w:pPr>
      <w:r w:rsidRPr="007F1C2F">
        <w:rPr>
          <w:rFonts w:ascii="Times New Roman" w:eastAsia="Calibri" w:hAnsi="Times New Roman" w:cs="Times New Roman"/>
          <w:sz w:val="24"/>
          <w:szCs w:val="24"/>
        </w:rPr>
        <w:t xml:space="preserve">        </w:t>
      </w:r>
    </w:p>
    <w:p w:rsidR="007F1C2F" w:rsidRPr="007F1C2F" w:rsidRDefault="007F1C2F" w:rsidP="007F1C2F">
      <w:pPr>
        <w:spacing w:after="0" w:line="240" w:lineRule="auto"/>
        <w:contextualSpacing/>
        <w:rPr>
          <w:rFonts w:ascii="Times New Roman" w:eastAsia="Times New Roman" w:hAnsi="Times New Roman" w:cs="Times New Roman"/>
          <w:b/>
          <w:color w:val="00000A"/>
          <w:sz w:val="24"/>
          <w:szCs w:val="24"/>
          <w:lang w:eastAsia="ru-RU"/>
        </w:rPr>
      </w:pPr>
      <w:r w:rsidRPr="007F1C2F">
        <w:rPr>
          <w:rFonts w:ascii="Times New Roman" w:eastAsia="Calibri" w:hAnsi="Times New Roman" w:cs="Times New Roman"/>
          <w:sz w:val="24"/>
          <w:szCs w:val="24"/>
        </w:rPr>
        <w:t xml:space="preserve"> </w:t>
      </w:r>
      <w:r w:rsidRPr="007F1C2F">
        <w:rPr>
          <w:rFonts w:ascii="Times New Roman" w:eastAsia="Times New Roman" w:hAnsi="Times New Roman" w:cs="Times New Roman"/>
          <w:b/>
          <w:color w:val="00000A"/>
          <w:sz w:val="24"/>
          <w:szCs w:val="24"/>
          <w:lang w:eastAsia="ru-RU"/>
        </w:rPr>
        <w:t>Планируемые результаты изучения предмета</w:t>
      </w:r>
    </w:p>
    <w:p w:rsidR="007F1C2F" w:rsidRPr="007F1C2F" w:rsidRDefault="007F1C2F" w:rsidP="007F1C2F">
      <w:pPr>
        <w:spacing w:after="0" w:line="240" w:lineRule="auto"/>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xml:space="preserve">Рабочая программа предусматривает формирование у учащихся  общеучебных умений и навыков, овладение ими универсальными учебными действиями: </w:t>
      </w:r>
    </w:p>
    <w:p w:rsidR="007F1C2F" w:rsidRPr="007F1C2F" w:rsidRDefault="007F1C2F" w:rsidP="007F1C2F">
      <w:pPr>
        <w:spacing w:after="0" w:line="240" w:lineRule="auto"/>
        <w:ind w:firstLine="454"/>
        <w:jc w:val="both"/>
        <w:outlineLvl w:val="0"/>
        <w:rPr>
          <w:rFonts w:ascii="Times New Roman" w:eastAsia="Times New Roman" w:hAnsi="Times New Roman" w:cs="Times New Roman"/>
          <w:b/>
          <w:bCs/>
          <w:color w:val="00000A"/>
          <w:sz w:val="24"/>
          <w:szCs w:val="24"/>
          <w:lang w:bidi="en-US"/>
        </w:rPr>
      </w:pPr>
      <w:r w:rsidRPr="007F1C2F">
        <w:rPr>
          <w:rFonts w:ascii="Times New Roman" w:eastAsia="Times New Roman" w:hAnsi="Times New Roman" w:cs="Times New Roman"/>
          <w:b/>
          <w:bCs/>
          <w:color w:val="00000A"/>
          <w:sz w:val="24"/>
          <w:szCs w:val="24"/>
          <w:lang w:bidi="en-US"/>
        </w:rPr>
        <w:t>Универсальные учебные действия</w:t>
      </w:r>
    </w:p>
    <w:p w:rsidR="007F1C2F" w:rsidRPr="007F1C2F" w:rsidRDefault="007F1C2F" w:rsidP="007F1C2F">
      <w:pPr>
        <w:spacing w:after="0" w:line="240" w:lineRule="auto"/>
        <w:jc w:val="both"/>
        <w:rPr>
          <w:rFonts w:ascii="Times New Roman" w:eastAsia="Times New Roman" w:hAnsi="Times New Roman" w:cs="Times New Roman"/>
          <w:b/>
          <w:bCs/>
          <w:color w:val="00000A"/>
          <w:sz w:val="24"/>
          <w:szCs w:val="24"/>
          <w:lang w:eastAsia="ru-RU"/>
        </w:rPr>
      </w:pPr>
      <w:r w:rsidRPr="007F1C2F">
        <w:rPr>
          <w:rFonts w:ascii="Times New Roman" w:eastAsia="Times New Roman" w:hAnsi="Times New Roman" w:cs="Times New Roman"/>
          <w:b/>
          <w:bCs/>
          <w:color w:val="00000A"/>
          <w:sz w:val="24"/>
          <w:szCs w:val="24"/>
          <w:lang w:eastAsia="ru-RU"/>
        </w:rPr>
        <w:t>Личностные</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Приоритетное внимание уделяется формированию:</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выраженной устойчивой учебно-познавательной мотивации и интереса к учению;</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готовности к самообразованию и самовоспитанию;</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адекватной позитивной самооценки.</w:t>
      </w:r>
    </w:p>
    <w:p w:rsidR="007F1C2F" w:rsidRPr="007F1C2F" w:rsidRDefault="007F1C2F" w:rsidP="007F1C2F">
      <w:pPr>
        <w:spacing w:after="0" w:line="240" w:lineRule="auto"/>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b/>
          <w:color w:val="00000A"/>
          <w:sz w:val="24"/>
          <w:szCs w:val="24"/>
          <w:lang w:eastAsia="ru-RU"/>
        </w:rPr>
        <w:t>Ре</w:t>
      </w:r>
      <w:r w:rsidRPr="007F1C2F">
        <w:rPr>
          <w:rFonts w:ascii="Times New Roman" w:eastAsia="Times New Roman" w:hAnsi="Times New Roman" w:cs="Times New Roman"/>
          <w:b/>
          <w:bCs/>
          <w:color w:val="00000A"/>
          <w:sz w:val="24"/>
          <w:szCs w:val="24"/>
          <w:lang w:eastAsia="ru-RU"/>
        </w:rPr>
        <w:t>гулятивные</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Выпускник получит возможность научиться:</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самостоятельно ставить новые учебные цели и задачи;</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xml:space="preserve">• при планировании достижения целей самостоятельно, полно и адекватно учитывать условия и средства их достижения; </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выделять альтернативные способы достижения цели и выбирать наиболее эффективный способ;</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lastRenderedPageBreak/>
        <w:t>• осуществлять познавательную рефлексию в отношении действий по решению учебных и познавательных задач;</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адекватно оценивать объективную трудность как меру фактического или предполагаемого расхода ресурсов на решение задачи;</w:t>
      </w:r>
    </w:p>
    <w:p w:rsidR="007F1C2F" w:rsidRPr="007F1C2F" w:rsidRDefault="007F1C2F" w:rsidP="007F1C2F">
      <w:pPr>
        <w:spacing w:after="0" w:line="240" w:lineRule="auto"/>
        <w:ind w:firstLine="454"/>
        <w:jc w:val="both"/>
        <w:rPr>
          <w:rFonts w:ascii="Times New Roman" w:eastAsia="Calibri" w:hAnsi="Times New Roman" w:cs="Times New Roman"/>
          <w:color w:val="00000A"/>
          <w:sz w:val="24"/>
          <w:szCs w:val="24"/>
        </w:rPr>
      </w:pPr>
      <w:r w:rsidRPr="007F1C2F">
        <w:rPr>
          <w:rFonts w:ascii="Times New Roman" w:eastAsia="Calibri" w:hAnsi="Times New Roman" w:cs="Times New Roman"/>
          <w:color w:val="00000A"/>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основам саморегуляции эмоциональных состояний;</w:t>
      </w:r>
    </w:p>
    <w:p w:rsidR="007F1C2F" w:rsidRPr="007F1C2F" w:rsidRDefault="007F1C2F" w:rsidP="007F1C2F">
      <w:pPr>
        <w:spacing w:after="0" w:line="240" w:lineRule="auto"/>
        <w:ind w:firstLine="454"/>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прилагать волевые усилия и преодолевать трудности и препятствия на пути достижения целей.</w:t>
      </w:r>
    </w:p>
    <w:p w:rsidR="007F1C2F" w:rsidRPr="007F1C2F" w:rsidRDefault="007F1C2F" w:rsidP="007F1C2F">
      <w:pPr>
        <w:spacing w:after="0" w:line="240" w:lineRule="auto"/>
        <w:jc w:val="both"/>
        <w:rPr>
          <w:rFonts w:ascii="Times New Roman" w:eastAsia="Times New Roman" w:hAnsi="Times New Roman" w:cs="Times New Roman"/>
          <w:b/>
          <w:bCs/>
          <w:color w:val="00000A"/>
          <w:sz w:val="24"/>
          <w:szCs w:val="24"/>
          <w:lang w:eastAsia="ru-RU"/>
        </w:rPr>
      </w:pPr>
      <w:r w:rsidRPr="007F1C2F">
        <w:rPr>
          <w:rFonts w:ascii="Times New Roman" w:eastAsia="Times New Roman" w:hAnsi="Times New Roman" w:cs="Times New Roman"/>
          <w:b/>
          <w:color w:val="00000A"/>
          <w:sz w:val="24"/>
          <w:szCs w:val="24"/>
          <w:lang w:eastAsia="ru-RU"/>
        </w:rPr>
        <w:t>К</w:t>
      </w:r>
      <w:r w:rsidRPr="007F1C2F">
        <w:rPr>
          <w:rFonts w:ascii="Times New Roman" w:eastAsia="Times New Roman" w:hAnsi="Times New Roman" w:cs="Times New Roman"/>
          <w:b/>
          <w:bCs/>
          <w:color w:val="00000A"/>
          <w:sz w:val="24"/>
          <w:szCs w:val="24"/>
          <w:lang w:eastAsia="ru-RU"/>
        </w:rPr>
        <w:t>оммуникативные</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Учащийся получит возможность научиться:</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учитывать и координировать отличные от собственной позиции других людей в сотрудничестве;</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учитывать разные мнения и интересы и обосновывать собственную позицию;</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понимать относительность мнений и подходов к решению проблемы;</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брать на себя инициативу в организации совместного действия (деловое лидерство);</w:t>
      </w:r>
    </w:p>
    <w:p w:rsidR="007F1C2F" w:rsidRPr="007F1C2F" w:rsidRDefault="007F1C2F" w:rsidP="007F1C2F">
      <w:pPr>
        <w:shd w:val="clear" w:color="auto" w:fill="FFFFFF"/>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xml:space="preserve">• оказывать поддержку и содействие тем, от кого зависит достижение цели в совместной деятельности; </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осуществлять коммуникативную рефлексию как осознание оснований собственных действий и действий партнёра;</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F1C2F" w:rsidRPr="007F1C2F" w:rsidRDefault="007F1C2F" w:rsidP="007F1C2F">
      <w:pPr>
        <w:spacing w:after="0" w:line="240" w:lineRule="auto"/>
        <w:ind w:firstLine="454"/>
        <w:jc w:val="both"/>
        <w:rPr>
          <w:rFonts w:ascii="Times New Roman" w:eastAsia="Times New Roman" w:hAnsi="Times New Roman" w:cs="Times New Roman"/>
          <w:b/>
          <w:color w:val="00000A"/>
          <w:sz w:val="24"/>
          <w:szCs w:val="24"/>
          <w:lang w:eastAsia="ru-RU"/>
        </w:rPr>
      </w:pPr>
      <w:r w:rsidRPr="007F1C2F">
        <w:rPr>
          <w:rFonts w:ascii="Times New Roman" w:eastAsia="Times New Roman" w:hAnsi="Times New Roman" w:cs="Times New Roman"/>
          <w:color w:val="00000A"/>
          <w:sz w:val="24"/>
          <w:szCs w:val="24"/>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F1C2F" w:rsidRPr="007F1C2F" w:rsidRDefault="007F1C2F" w:rsidP="007F1C2F">
      <w:pPr>
        <w:shd w:val="clear" w:color="auto" w:fill="FFFFFF"/>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F1C2F" w:rsidRPr="007F1C2F" w:rsidRDefault="007F1C2F" w:rsidP="007F1C2F">
      <w:pPr>
        <w:shd w:val="clear" w:color="auto" w:fill="FFFFFF"/>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F1C2F" w:rsidRPr="007F1C2F" w:rsidRDefault="007F1C2F" w:rsidP="007F1C2F">
      <w:pPr>
        <w:spacing w:after="0" w:line="240" w:lineRule="auto"/>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b/>
          <w:color w:val="00000A"/>
          <w:sz w:val="24"/>
          <w:szCs w:val="24"/>
          <w:lang w:eastAsia="ru-RU"/>
        </w:rPr>
        <w:t>Познавательные</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Ученик  получит возможность научиться:</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ставить проблему, аргументировать её актуальность;</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самостоятельно проводить исследование на основе применения методов наблюдения и эксперимента;</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выдвигать гипотезы о связях и закономерностях событий, процессов, объектов;</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организовывать исследование с целью проверки гипотез;</w:t>
      </w:r>
    </w:p>
    <w:p w:rsidR="007F1C2F" w:rsidRPr="007F1C2F" w:rsidRDefault="007F1C2F" w:rsidP="007F1C2F">
      <w:pPr>
        <w:spacing w:after="0" w:line="240" w:lineRule="auto"/>
        <w:ind w:firstLine="454"/>
        <w:jc w:val="both"/>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 делать умозаключения (индуктивное и по аналогии) и выводы на основе аргументации.</w:t>
      </w:r>
    </w:p>
    <w:p w:rsidR="007F1C2F" w:rsidRPr="007F1C2F" w:rsidRDefault="007F1C2F" w:rsidP="007F1C2F">
      <w:pPr>
        <w:rPr>
          <w:rFonts w:ascii="Times New Roman" w:hAnsi="Times New Roman" w:cs="Times New Roman"/>
          <w:sz w:val="24"/>
          <w:szCs w:val="24"/>
        </w:rPr>
      </w:pPr>
      <w:r w:rsidRPr="007F1C2F">
        <w:rPr>
          <w:rFonts w:ascii="Times New Roman" w:hAnsi="Times New Roman" w:cs="Times New Roman"/>
          <w:b/>
          <w:sz w:val="24"/>
          <w:szCs w:val="24"/>
        </w:rPr>
        <w:t>Методы:</w:t>
      </w:r>
      <w:r w:rsidRPr="007F1C2F">
        <w:rPr>
          <w:rFonts w:ascii="Times New Roman" w:hAnsi="Times New Roman" w:cs="Times New Roman"/>
          <w:sz w:val="24"/>
          <w:szCs w:val="24"/>
        </w:rPr>
        <w:t xml:space="preserve">        </w:t>
      </w:r>
      <w:r w:rsidRPr="007F1C2F">
        <w:rPr>
          <w:rFonts w:ascii="Times New Roman" w:eastAsia="Times New Roman" w:hAnsi="Times New Roman" w:cs="Times New Roman"/>
          <w:sz w:val="24"/>
          <w:szCs w:val="24"/>
          <w:lang w:eastAsia="ru-RU"/>
        </w:rPr>
        <w:t>словесный, частично-поисковый, исследовательский, проблемный, умение интерпретировать.</w:t>
      </w:r>
    </w:p>
    <w:p w:rsidR="007F1C2F" w:rsidRPr="007F1C2F" w:rsidRDefault="007F1C2F" w:rsidP="007F1C2F">
      <w:pPr>
        <w:spacing w:before="29" w:after="29" w:line="240" w:lineRule="auto"/>
        <w:rPr>
          <w:rFonts w:ascii="Times New Roman" w:eastAsia="Times New Roman" w:hAnsi="Times New Roman" w:cs="Times New Roman"/>
          <w:sz w:val="24"/>
          <w:szCs w:val="24"/>
          <w:lang w:eastAsia="ru-RU"/>
        </w:rPr>
      </w:pPr>
      <w:r w:rsidRPr="007F1C2F">
        <w:rPr>
          <w:rFonts w:ascii="Times New Roman" w:eastAsia="Times New Roman" w:hAnsi="Times New Roman" w:cs="Times New Roman"/>
          <w:b/>
          <w:bCs/>
          <w:sz w:val="24"/>
          <w:szCs w:val="24"/>
          <w:lang w:eastAsia="ru-RU"/>
        </w:rPr>
        <w:t>Межпредметные связи:</w:t>
      </w:r>
      <w:r w:rsidRPr="007F1C2F">
        <w:rPr>
          <w:rFonts w:ascii="Times New Roman" w:eastAsia="Times New Roman" w:hAnsi="Times New Roman" w:cs="Times New Roman"/>
          <w:sz w:val="24"/>
          <w:szCs w:val="24"/>
          <w:lang w:eastAsia="ru-RU"/>
        </w:rPr>
        <w:t xml:space="preserve"> русский язык, литература, история, </w:t>
      </w:r>
    </w:p>
    <w:p w:rsidR="007F1C2F" w:rsidRPr="007F1C2F" w:rsidRDefault="007F1C2F" w:rsidP="007F1C2F">
      <w:pPr>
        <w:spacing w:before="29" w:after="29" w:line="240" w:lineRule="auto"/>
        <w:rPr>
          <w:rFonts w:ascii="Times New Roman" w:eastAsia="Times New Roman" w:hAnsi="Times New Roman" w:cs="Times New Roman"/>
          <w:sz w:val="24"/>
          <w:szCs w:val="24"/>
          <w:lang w:eastAsia="ru-RU"/>
        </w:rPr>
      </w:pPr>
      <w:r w:rsidRPr="007F1C2F">
        <w:rPr>
          <w:rFonts w:ascii="Times New Roman" w:eastAsia="Times New Roman" w:hAnsi="Times New Roman" w:cs="Times New Roman"/>
          <w:b/>
          <w:sz w:val="24"/>
          <w:szCs w:val="24"/>
          <w:lang w:eastAsia="ru-RU"/>
        </w:rPr>
        <w:t xml:space="preserve">Формы промежуточной аттестации: </w:t>
      </w:r>
      <w:r w:rsidRPr="007F1C2F">
        <w:rPr>
          <w:rFonts w:ascii="Times New Roman" w:eastAsia="Times New Roman" w:hAnsi="Times New Roman" w:cs="Times New Roman"/>
          <w:sz w:val="24"/>
          <w:szCs w:val="24"/>
          <w:lang w:eastAsia="ru-RU"/>
        </w:rPr>
        <w:t xml:space="preserve"> тестирование, конкурс, , анализ текста, решение ребусов, загадок, наблюдение за языковыми явлениям,. – помогают учащимся </w:t>
      </w:r>
      <w:r w:rsidRPr="007F1C2F">
        <w:rPr>
          <w:rFonts w:ascii="Times New Roman" w:eastAsia="Times New Roman" w:hAnsi="Times New Roman" w:cs="Times New Roman"/>
          <w:sz w:val="24"/>
          <w:szCs w:val="24"/>
          <w:lang w:eastAsia="ru-RU"/>
        </w:rPr>
        <w:lastRenderedPageBreak/>
        <w:t>максимально раскрыть свои творческие способности, развивают смекалку, любознательность, гибкость ума, способствуют расширению их кругозора, повышению эрудиции, стремлению к самообразованию</w:t>
      </w:r>
    </w:p>
    <w:p w:rsidR="007F1C2F" w:rsidRPr="007F1C2F" w:rsidRDefault="007F1C2F" w:rsidP="007F1C2F">
      <w:pPr>
        <w:rPr>
          <w:rFonts w:ascii="Times New Roman" w:hAnsi="Times New Roman" w:cs="Times New Roman"/>
          <w:b/>
          <w:i/>
          <w:sz w:val="24"/>
          <w:szCs w:val="24"/>
        </w:rPr>
      </w:pPr>
      <w:r w:rsidRPr="007F1C2F">
        <w:rPr>
          <w:rFonts w:ascii="Times New Roman" w:hAnsi="Times New Roman" w:cs="Times New Roman"/>
          <w:b/>
          <w:i/>
          <w:sz w:val="24"/>
          <w:szCs w:val="24"/>
        </w:rPr>
        <w:t>Литература для учителя:</w:t>
      </w:r>
    </w:p>
    <w:p w:rsidR="007F1C2F" w:rsidRPr="007F1C2F" w:rsidRDefault="007F1C2F" w:rsidP="007F1C2F">
      <w:pPr>
        <w:spacing w:after="0" w:line="240" w:lineRule="auto"/>
        <w:rPr>
          <w:rFonts w:ascii="Times New Roman" w:eastAsia="Times New Roman" w:hAnsi="Times New Roman" w:cs="Times New Roman"/>
          <w:b/>
          <w:color w:val="00000A"/>
          <w:sz w:val="24"/>
          <w:szCs w:val="24"/>
          <w:lang w:eastAsia="ru-RU"/>
        </w:rPr>
      </w:pPr>
    </w:p>
    <w:p w:rsidR="007F1C2F" w:rsidRPr="007F1C2F" w:rsidRDefault="007F1C2F" w:rsidP="007F1C2F">
      <w:pPr>
        <w:spacing w:after="0" w:line="240" w:lineRule="auto"/>
        <w:rPr>
          <w:rFonts w:ascii="Times New Roman" w:eastAsia="Times New Roman" w:hAnsi="Times New Roman" w:cs="Times New Roman"/>
          <w:b/>
          <w:color w:val="00000A"/>
          <w:sz w:val="24"/>
          <w:szCs w:val="24"/>
          <w:lang w:eastAsia="ru-RU"/>
        </w:rPr>
      </w:pPr>
    </w:p>
    <w:p w:rsidR="007F1C2F" w:rsidRPr="007F1C2F" w:rsidRDefault="007F1C2F" w:rsidP="007F1C2F">
      <w:pPr>
        <w:spacing w:after="0" w:line="240" w:lineRule="auto"/>
        <w:rPr>
          <w:rFonts w:ascii="Times New Roman" w:eastAsia="Times New Roman" w:hAnsi="Times New Roman" w:cs="Times New Roman"/>
          <w:b/>
          <w:color w:val="00000A"/>
          <w:sz w:val="24"/>
          <w:szCs w:val="24"/>
          <w:lang w:eastAsia="ru-RU"/>
        </w:rPr>
      </w:pPr>
    </w:p>
    <w:p w:rsidR="007F1C2F" w:rsidRPr="007F1C2F" w:rsidRDefault="007F1C2F" w:rsidP="007F1C2F">
      <w:pPr>
        <w:spacing w:after="0" w:line="240" w:lineRule="auto"/>
        <w:rPr>
          <w:rFonts w:ascii="Times New Roman" w:eastAsia="Times New Roman" w:hAnsi="Times New Roman" w:cs="Times New Roman"/>
          <w:b/>
          <w:color w:val="00000A"/>
          <w:sz w:val="24"/>
          <w:szCs w:val="24"/>
          <w:lang w:eastAsia="ru-RU"/>
        </w:rPr>
      </w:pPr>
      <w:r w:rsidRPr="007F1C2F">
        <w:rPr>
          <w:rFonts w:ascii="Times New Roman" w:eastAsia="Times New Roman" w:hAnsi="Times New Roman" w:cs="Times New Roman"/>
          <w:b/>
          <w:color w:val="00000A"/>
          <w:sz w:val="24"/>
          <w:szCs w:val="24"/>
          <w:lang w:eastAsia="ru-RU"/>
        </w:rPr>
        <w:t xml:space="preserve">Название учебно – методического комплекта:                                                                           </w:t>
      </w:r>
    </w:p>
    <w:p w:rsidR="007F1C2F" w:rsidRPr="007F1C2F" w:rsidRDefault="007F1C2F" w:rsidP="007F1C2F">
      <w:pPr>
        <w:tabs>
          <w:tab w:val="left" w:pos="5812"/>
        </w:tabs>
        <w:spacing w:after="0" w:line="240" w:lineRule="auto"/>
        <w:ind w:firstLine="709"/>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1.« Литература 8 класс.» Учебник-хрестоматия для общеобразовательных учреждений в 2-частях. . Авторы: Коровина В. Я., Журавлёв В. П., Коровин В. И.  Москва: «Просвещение», 2021 г</w:t>
      </w:r>
    </w:p>
    <w:p w:rsidR="007F1C2F" w:rsidRPr="007F1C2F" w:rsidRDefault="007F1C2F" w:rsidP="007F1C2F">
      <w:pPr>
        <w:tabs>
          <w:tab w:val="left" w:pos="5812"/>
        </w:tabs>
        <w:spacing w:after="0" w:line="240" w:lineRule="auto"/>
        <w:ind w:firstLine="709"/>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2.Ж.Н.Кританова. «Анализ произведений русской литературы. 8 класс.» Москва: «Экзамен»,2014.</w:t>
      </w:r>
    </w:p>
    <w:p w:rsidR="007F1C2F" w:rsidRPr="007F1C2F" w:rsidRDefault="007F1C2F" w:rsidP="007F1C2F">
      <w:pPr>
        <w:tabs>
          <w:tab w:val="left" w:pos="5812"/>
        </w:tabs>
        <w:spacing w:after="0" w:line="240" w:lineRule="auto"/>
        <w:ind w:firstLine="709"/>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3. «Читаем, думаем, спорим…». Дидактические материалы по литературе . 8 класс. Авторы составители: В.Я. Коровина, В.П. Журавлев, В.И. Коровин. М.: «Просвещение», 2006</w:t>
      </w:r>
    </w:p>
    <w:p w:rsidR="007F1C2F" w:rsidRPr="007F1C2F" w:rsidRDefault="007F1C2F" w:rsidP="007F1C2F">
      <w:pPr>
        <w:tabs>
          <w:tab w:val="left" w:pos="5812"/>
        </w:tabs>
        <w:spacing w:after="0" w:line="240" w:lineRule="auto"/>
        <w:ind w:firstLine="709"/>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4. Е.Л. Ерохина. « Тесты по литературе». К учебнику В. Я. Коровиной «Литература.8 класс». М.: «Экзамен», 2013.</w:t>
      </w:r>
    </w:p>
    <w:p w:rsidR="007F1C2F" w:rsidRPr="007F1C2F" w:rsidRDefault="007F1C2F" w:rsidP="007F1C2F">
      <w:pPr>
        <w:tabs>
          <w:tab w:val="left" w:pos="5812"/>
        </w:tabs>
        <w:spacing w:after="0" w:line="240" w:lineRule="auto"/>
        <w:ind w:firstLine="709"/>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5.«.Программа по литературе для 5-11 классов» .Авторы: В.Я. Коровина, В.П. Журавлёв, В.И. Коровин, И.С. Збарский, В.П. Полухина. – М. «Просвещение», 2012 .</w:t>
      </w:r>
    </w:p>
    <w:p w:rsidR="007F1C2F" w:rsidRPr="007F1C2F" w:rsidRDefault="007F1C2F" w:rsidP="007F1C2F">
      <w:pPr>
        <w:tabs>
          <w:tab w:val="left" w:pos="5812"/>
        </w:tabs>
        <w:spacing w:after="0" w:line="240" w:lineRule="auto"/>
        <w:ind w:firstLine="709"/>
        <w:rPr>
          <w:rFonts w:ascii="Times New Roman" w:eastAsia="Times New Roman" w:hAnsi="Times New Roman" w:cs="Times New Roman"/>
          <w:color w:val="00000A"/>
          <w:sz w:val="24"/>
          <w:szCs w:val="24"/>
          <w:lang w:eastAsia="ru-RU"/>
        </w:rPr>
      </w:pPr>
      <w:r w:rsidRPr="007F1C2F">
        <w:rPr>
          <w:rFonts w:ascii="Times New Roman" w:eastAsia="Times New Roman" w:hAnsi="Times New Roman" w:cs="Times New Roman"/>
          <w:color w:val="00000A"/>
          <w:sz w:val="24"/>
          <w:szCs w:val="24"/>
          <w:lang w:eastAsia="ru-RU"/>
        </w:rPr>
        <w:t>6. Егорова Н.В. «Универсальные поурочные разработки по литературе: 8 класс». — М.: ВАКО, 2015.</w:t>
      </w:r>
    </w:p>
    <w:p w:rsidR="007F1C2F" w:rsidRPr="007F1C2F" w:rsidRDefault="007F1C2F" w:rsidP="007F1C2F">
      <w:pPr>
        <w:spacing w:before="90" w:after="90" w:line="240" w:lineRule="auto"/>
        <w:rPr>
          <w:rFonts w:ascii="Times New Roman" w:eastAsia="Times New Roman" w:hAnsi="Times New Roman" w:cs="Times New Roman"/>
          <w:b/>
          <w:sz w:val="24"/>
          <w:szCs w:val="24"/>
          <w:lang w:eastAsia="ru-RU"/>
        </w:rPr>
      </w:pPr>
    </w:p>
    <w:p w:rsidR="007F1C2F" w:rsidRPr="007F1C2F" w:rsidRDefault="007F1C2F" w:rsidP="007F1C2F">
      <w:pPr>
        <w:rPr>
          <w:rFonts w:ascii="Times New Roman" w:hAnsi="Times New Roman" w:cs="Times New Roman"/>
          <w:sz w:val="24"/>
          <w:szCs w:val="24"/>
        </w:rPr>
      </w:pPr>
    </w:p>
    <w:p w:rsidR="007C1CAA" w:rsidRPr="007F1C2F" w:rsidRDefault="007C1CAA">
      <w:pPr>
        <w:rPr>
          <w:rFonts w:ascii="Times New Roman" w:hAnsi="Times New Roman" w:cs="Times New Roman"/>
          <w:sz w:val="24"/>
          <w:szCs w:val="24"/>
        </w:rPr>
      </w:pPr>
    </w:p>
    <w:sectPr w:rsidR="007C1CAA" w:rsidRPr="007F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044"/>
    <w:multiLevelType w:val="hybridMultilevel"/>
    <w:tmpl w:val="5590F1CC"/>
    <w:lvl w:ilvl="0" w:tplc="5D0E7F8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170975FB"/>
    <w:multiLevelType w:val="multilevel"/>
    <w:tmpl w:val="2262687C"/>
    <w:lvl w:ilvl="0">
      <w:start w:val="1"/>
      <w:numFmt w:val="decimal"/>
      <w:lvlText w:val="%1."/>
      <w:lvlJc w:val="left"/>
      <w:pPr>
        <w:ind w:left="390" w:hanging="390"/>
      </w:pPr>
      <w:rPr>
        <w:color w:val="231F20"/>
        <w:w w:val="95"/>
      </w:rPr>
    </w:lvl>
    <w:lvl w:ilvl="1">
      <w:start w:val="5"/>
      <w:numFmt w:val="decimal"/>
      <w:lvlText w:val="%1.%2."/>
      <w:lvlJc w:val="left"/>
      <w:pPr>
        <w:ind w:left="1057" w:hanging="720"/>
      </w:pPr>
      <w:rPr>
        <w:color w:val="231F20"/>
        <w:w w:val="95"/>
      </w:rPr>
    </w:lvl>
    <w:lvl w:ilvl="2">
      <w:start w:val="1"/>
      <w:numFmt w:val="decimal"/>
      <w:lvlText w:val="%1.%2.%3."/>
      <w:lvlJc w:val="left"/>
      <w:pPr>
        <w:ind w:left="1394" w:hanging="720"/>
      </w:pPr>
      <w:rPr>
        <w:color w:val="231F20"/>
        <w:w w:val="95"/>
      </w:rPr>
    </w:lvl>
    <w:lvl w:ilvl="3">
      <w:start w:val="1"/>
      <w:numFmt w:val="decimal"/>
      <w:lvlText w:val="%1.%2.%3.%4."/>
      <w:lvlJc w:val="left"/>
      <w:pPr>
        <w:ind w:left="2091" w:hanging="1080"/>
      </w:pPr>
      <w:rPr>
        <w:color w:val="231F20"/>
        <w:w w:val="95"/>
      </w:rPr>
    </w:lvl>
    <w:lvl w:ilvl="4">
      <w:start w:val="1"/>
      <w:numFmt w:val="decimal"/>
      <w:lvlText w:val="%1.%2.%3.%4.%5."/>
      <w:lvlJc w:val="left"/>
      <w:pPr>
        <w:ind w:left="2428" w:hanging="1080"/>
      </w:pPr>
      <w:rPr>
        <w:color w:val="231F20"/>
        <w:w w:val="95"/>
      </w:rPr>
    </w:lvl>
    <w:lvl w:ilvl="5">
      <w:start w:val="1"/>
      <w:numFmt w:val="decimal"/>
      <w:lvlText w:val="%1.%2.%3.%4.%5.%6."/>
      <w:lvlJc w:val="left"/>
      <w:pPr>
        <w:ind w:left="3125" w:hanging="1440"/>
      </w:pPr>
      <w:rPr>
        <w:color w:val="231F20"/>
        <w:w w:val="95"/>
      </w:rPr>
    </w:lvl>
    <w:lvl w:ilvl="6">
      <w:start w:val="1"/>
      <w:numFmt w:val="decimal"/>
      <w:lvlText w:val="%1.%2.%3.%4.%5.%6.%7."/>
      <w:lvlJc w:val="left"/>
      <w:pPr>
        <w:ind w:left="3822" w:hanging="1800"/>
      </w:pPr>
      <w:rPr>
        <w:color w:val="231F20"/>
        <w:w w:val="95"/>
      </w:rPr>
    </w:lvl>
    <w:lvl w:ilvl="7">
      <w:start w:val="1"/>
      <w:numFmt w:val="decimal"/>
      <w:lvlText w:val="%1.%2.%3.%4.%5.%6.%7.%8."/>
      <w:lvlJc w:val="left"/>
      <w:pPr>
        <w:ind w:left="4159" w:hanging="1800"/>
      </w:pPr>
      <w:rPr>
        <w:color w:val="231F20"/>
        <w:w w:val="95"/>
      </w:rPr>
    </w:lvl>
    <w:lvl w:ilvl="8">
      <w:start w:val="1"/>
      <w:numFmt w:val="decimal"/>
      <w:lvlText w:val="%1.%2.%3.%4.%5.%6.%7.%8.%9."/>
      <w:lvlJc w:val="left"/>
      <w:pPr>
        <w:ind w:left="4856" w:hanging="2160"/>
      </w:pPr>
      <w:rPr>
        <w:color w:val="231F20"/>
        <w:w w:val="95"/>
      </w:rPr>
    </w:lvl>
  </w:abstractNum>
  <w:abstractNum w:abstractNumId="2">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Courier New" w:hint="default"/>
      </w:rPr>
    </w:lvl>
    <w:lvl w:ilvl="8" w:tplc="04190005">
      <w:start w:val="1"/>
      <w:numFmt w:val="bullet"/>
      <w:lvlText w:val=""/>
      <w:lvlJc w:val="left"/>
      <w:pPr>
        <w:ind w:left="6580" w:hanging="360"/>
      </w:pPr>
      <w:rPr>
        <w:rFonts w:ascii="Wingdings" w:hAnsi="Wingdings" w:hint="default"/>
      </w:rPr>
    </w:lvl>
  </w:abstractNum>
  <w:abstractNum w:abstractNumId="4">
    <w:nsid w:val="31F41F86"/>
    <w:multiLevelType w:val="hybridMultilevel"/>
    <w:tmpl w:val="4DC4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B70E9E"/>
    <w:multiLevelType w:val="hybridMultilevel"/>
    <w:tmpl w:val="091847DC"/>
    <w:lvl w:ilvl="0" w:tplc="551471FC">
      <w:start w:val="7"/>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E2224"/>
    <w:multiLevelType w:val="hybridMultilevel"/>
    <w:tmpl w:val="0950A3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nsid w:val="736404A1"/>
    <w:multiLevelType w:val="hybridMultilevel"/>
    <w:tmpl w:val="9F306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77140487"/>
    <w:multiLevelType w:val="hybridMultilevel"/>
    <w:tmpl w:val="ECE80222"/>
    <w:lvl w:ilvl="0" w:tplc="F76C7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5"/>
  </w:num>
  <w:num w:numId="7">
    <w:abstractNumId w:val="4"/>
  </w:num>
  <w:num w:numId="8">
    <w:abstractNumId w:val="1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A2"/>
    <w:rsid w:val="003D0DA2"/>
    <w:rsid w:val="007C1CAA"/>
    <w:rsid w:val="007F1C2F"/>
    <w:rsid w:val="008B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DA2"/>
    <w:pPr>
      <w:ind w:left="720"/>
      <w:contextualSpacing/>
    </w:pPr>
  </w:style>
  <w:style w:type="paragraph" w:customStyle="1" w:styleId="2">
    <w:name w:val="Абзац списка2"/>
    <w:basedOn w:val="a"/>
    <w:uiPriority w:val="99"/>
    <w:rsid w:val="003D0DA2"/>
    <w:pPr>
      <w:ind w:left="720"/>
    </w:pPr>
    <w:rPr>
      <w:rFonts w:ascii="Calibri" w:eastAsia="Times New Roman" w:hAnsi="Calibri" w:cs="Times New Roman"/>
      <w:lang w:eastAsia="ru-RU"/>
    </w:rPr>
  </w:style>
  <w:style w:type="paragraph" w:styleId="a4">
    <w:name w:val="No Spacing"/>
    <w:uiPriority w:val="1"/>
    <w:qFormat/>
    <w:rsid w:val="003D0DA2"/>
    <w:pPr>
      <w:spacing w:after="0" w:line="240" w:lineRule="auto"/>
    </w:pPr>
  </w:style>
  <w:style w:type="paragraph" w:styleId="a5">
    <w:name w:val="Body Text"/>
    <w:basedOn w:val="a"/>
    <w:link w:val="a6"/>
    <w:uiPriority w:val="99"/>
    <w:semiHidden/>
    <w:unhideWhenUsed/>
    <w:rsid w:val="007F1C2F"/>
    <w:pPr>
      <w:spacing w:after="120"/>
    </w:pPr>
  </w:style>
  <w:style w:type="character" w:customStyle="1" w:styleId="a6">
    <w:name w:val="Основной текст Знак"/>
    <w:basedOn w:val="a0"/>
    <w:link w:val="a5"/>
    <w:uiPriority w:val="99"/>
    <w:semiHidden/>
    <w:rsid w:val="007F1C2F"/>
  </w:style>
  <w:style w:type="paragraph" w:customStyle="1" w:styleId="c4">
    <w:name w:val="c4"/>
    <w:basedOn w:val="a"/>
    <w:rsid w:val="007F1C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DA2"/>
    <w:pPr>
      <w:ind w:left="720"/>
      <w:contextualSpacing/>
    </w:pPr>
  </w:style>
  <w:style w:type="paragraph" w:customStyle="1" w:styleId="2">
    <w:name w:val="Абзац списка2"/>
    <w:basedOn w:val="a"/>
    <w:uiPriority w:val="99"/>
    <w:rsid w:val="003D0DA2"/>
    <w:pPr>
      <w:ind w:left="720"/>
    </w:pPr>
    <w:rPr>
      <w:rFonts w:ascii="Calibri" w:eastAsia="Times New Roman" w:hAnsi="Calibri" w:cs="Times New Roman"/>
      <w:lang w:eastAsia="ru-RU"/>
    </w:rPr>
  </w:style>
  <w:style w:type="paragraph" w:styleId="a4">
    <w:name w:val="No Spacing"/>
    <w:uiPriority w:val="1"/>
    <w:qFormat/>
    <w:rsid w:val="003D0DA2"/>
    <w:pPr>
      <w:spacing w:after="0" w:line="240" w:lineRule="auto"/>
    </w:pPr>
  </w:style>
  <w:style w:type="paragraph" w:styleId="a5">
    <w:name w:val="Body Text"/>
    <w:basedOn w:val="a"/>
    <w:link w:val="a6"/>
    <w:uiPriority w:val="99"/>
    <w:semiHidden/>
    <w:unhideWhenUsed/>
    <w:rsid w:val="007F1C2F"/>
    <w:pPr>
      <w:spacing w:after="120"/>
    </w:pPr>
  </w:style>
  <w:style w:type="character" w:customStyle="1" w:styleId="a6">
    <w:name w:val="Основной текст Знак"/>
    <w:basedOn w:val="a0"/>
    <w:link w:val="a5"/>
    <w:uiPriority w:val="99"/>
    <w:semiHidden/>
    <w:rsid w:val="007F1C2F"/>
  </w:style>
  <w:style w:type="paragraph" w:customStyle="1" w:styleId="c4">
    <w:name w:val="c4"/>
    <w:basedOn w:val="a"/>
    <w:rsid w:val="007F1C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lezne</dc:creator>
  <cp:lastModifiedBy>lezne</cp:lastModifiedBy>
  <cp:revision>1</cp:revision>
  <dcterms:created xsi:type="dcterms:W3CDTF">2023-03-13T10:42:00Z</dcterms:created>
  <dcterms:modified xsi:type="dcterms:W3CDTF">2023-03-13T11:25:00Z</dcterms:modified>
</cp:coreProperties>
</file>